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AD19A" w14:textId="77777777" w:rsidR="00F2630F" w:rsidRPr="00E12599" w:rsidRDefault="00F2630F" w:rsidP="00F2630F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12599">
        <w:rPr>
          <w:rFonts w:ascii="Calibri" w:hAnsi="Calibri" w:cs="Calibri"/>
          <w:b/>
          <w:sz w:val="28"/>
          <w:szCs w:val="28"/>
        </w:rPr>
        <w:t>PRZEDMIOTOWE ZASADY OCENIANIA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2857E115" w14:textId="77777777" w:rsidR="00F2630F" w:rsidRPr="00E12599" w:rsidRDefault="00F2630F" w:rsidP="00F2630F">
      <w:pPr>
        <w:spacing w:line="360" w:lineRule="auto"/>
        <w:jc w:val="center"/>
        <w:rPr>
          <w:rFonts w:ascii="Calibri" w:hAnsi="Calibri" w:cs="Calibri"/>
          <w:b/>
        </w:rPr>
      </w:pPr>
    </w:p>
    <w:p w14:paraId="4E62A637" w14:textId="77777777" w:rsidR="00F2630F" w:rsidRPr="00277FFA" w:rsidRDefault="00F2630F" w:rsidP="00F2630F">
      <w:pPr>
        <w:spacing w:line="360" w:lineRule="auto"/>
        <w:jc w:val="center"/>
        <w:rPr>
          <w:rFonts w:ascii="Calibri" w:hAnsi="Calibri" w:cs="Calibri"/>
          <w:b/>
          <w:u w:val="single"/>
        </w:rPr>
      </w:pPr>
      <w:r w:rsidRPr="00277FFA">
        <w:rPr>
          <w:rFonts w:ascii="Calibri" w:hAnsi="Calibri" w:cs="Calibri"/>
          <w:b/>
          <w:u w:val="single"/>
        </w:rPr>
        <w:t>PROCEDURA WYSTAWIANIA OCEN Z BIOLOGII</w:t>
      </w:r>
      <w:r>
        <w:rPr>
          <w:rFonts w:ascii="Calibri" w:hAnsi="Calibri" w:cs="Calibri"/>
          <w:b/>
          <w:u w:val="single"/>
        </w:rPr>
        <w:t>, CHEMII I FIZYKI</w:t>
      </w:r>
    </w:p>
    <w:p w14:paraId="398F5FAD" w14:textId="77777777" w:rsidR="00F2630F" w:rsidRPr="00E12599" w:rsidRDefault="00F2630F" w:rsidP="00F2630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4C564591" w14:textId="3DB5672A" w:rsidR="00F2630F" w:rsidRPr="00191C8A" w:rsidRDefault="00F2630F" w:rsidP="00F263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91C8A">
        <w:rPr>
          <w:rFonts w:ascii="Calibri" w:hAnsi="Calibri" w:cs="Calibri"/>
          <w:sz w:val="22"/>
          <w:szCs w:val="22"/>
        </w:rPr>
        <w:t xml:space="preserve"> Przedmiotowe zasady oceniania są spójne z Wewnątrzszkolnym Systemem Oceniania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191C8A">
        <w:rPr>
          <w:rFonts w:ascii="Calibri" w:hAnsi="Calibri" w:cs="Calibri"/>
          <w:sz w:val="22"/>
          <w:szCs w:val="22"/>
        </w:rPr>
        <w:t>oraz uwzględnia propozycje</w:t>
      </w:r>
      <w:r>
        <w:rPr>
          <w:rFonts w:ascii="Calibri" w:hAnsi="Calibri" w:cs="Calibri"/>
          <w:sz w:val="22"/>
          <w:szCs w:val="22"/>
        </w:rPr>
        <w:t xml:space="preserve"> </w:t>
      </w:r>
      <w:r w:rsidRPr="00191C8A">
        <w:rPr>
          <w:rFonts w:ascii="Calibri" w:hAnsi="Calibri" w:cs="Calibri"/>
          <w:sz w:val="22"/>
          <w:szCs w:val="22"/>
        </w:rPr>
        <w:t xml:space="preserve"> i oczekiwania ze strony uczniów</w:t>
      </w:r>
    </w:p>
    <w:p w14:paraId="24B79DB9" w14:textId="6BEEFB66" w:rsidR="00F2630F" w:rsidRPr="00191C8A" w:rsidRDefault="00F2630F" w:rsidP="00F2630F">
      <w:pPr>
        <w:numPr>
          <w:ilvl w:val="0"/>
          <w:numId w:val="1"/>
        </w:numPr>
        <w:tabs>
          <w:tab w:val="left" w:pos="261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91C8A">
        <w:rPr>
          <w:rFonts w:ascii="Calibri" w:hAnsi="Calibri" w:cs="Calibri"/>
          <w:sz w:val="22"/>
          <w:szCs w:val="22"/>
        </w:rPr>
        <w:t xml:space="preserve">W każdym semestrze uczeń </w:t>
      </w:r>
      <w:r w:rsidR="00396902">
        <w:rPr>
          <w:rFonts w:ascii="Calibri" w:hAnsi="Calibri" w:cs="Calibri"/>
          <w:sz w:val="22"/>
          <w:szCs w:val="22"/>
        </w:rPr>
        <w:t>może zdobyć</w:t>
      </w:r>
      <w:r w:rsidRPr="00191C8A">
        <w:rPr>
          <w:rFonts w:ascii="Calibri" w:hAnsi="Calibri" w:cs="Calibri"/>
          <w:sz w:val="22"/>
          <w:szCs w:val="22"/>
        </w:rPr>
        <w:t xml:space="preserve"> oceny z </w:t>
      </w:r>
      <w:r w:rsidR="00091C82">
        <w:rPr>
          <w:rFonts w:ascii="Calibri" w:hAnsi="Calibri" w:cs="Calibri"/>
          <w:sz w:val="22"/>
          <w:szCs w:val="22"/>
        </w:rPr>
        <w:t>różnych</w:t>
      </w:r>
      <w:r w:rsidRPr="00191C8A">
        <w:rPr>
          <w:rFonts w:ascii="Calibri" w:hAnsi="Calibri" w:cs="Calibri"/>
          <w:sz w:val="22"/>
          <w:szCs w:val="22"/>
        </w:rPr>
        <w:t xml:space="preserve"> form aktywności:</w:t>
      </w:r>
    </w:p>
    <w:p w14:paraId="332A9813" w14:textId="1CCD2EC4" w:rsidR="00F2630F" w:rsidRPr="00191C8A" w:rsidRDefault="00F2630F" w:rsidP="00F2630F">
      <w:pPr>
        <w:spacing w:line="360" w:lineRule="auto"/>
        <w:ind w:left="1080" w:hanging="513"/>
        <w:jc w:val="both"/>
        <w:rPr>
          <w:rFonts w:ascii="Calibri" w:hAnsi="Calibri" w:cs="Calibri"/>
          <w:sz w:val="22"/>
          <w:szCs w:val="22"/>
        </w:rPr>
      </w:pPr>
      <w:r w:rsidRPr="00191C8A">
        <w:rPr>
          <w:rFonts w:ascii="Calibri" w:hAnsi="Calibri" w:cs="Calibri"/>
          <w:sz w:val="22"/>
          <w:szCs w:val="22"/>
        </w:rPr>
        <w:t xml:space="preserve">      - sprawdziany pisemne w różnych formach (całogodzin</w:t>
      </w:r>
      <w:r>
        <w:rPr>
          <w:rFonts w:ascii="Calibri" w:hAnsi="Calibri" w:cs="Calibri"/>
          <w:sz w:val="22"/>
          <w:szCs w:val="22"/>
        </w:rPr>
        <w:t xml:space="preserve">ne prace klasowe, testy, </w:t>
      </w:r>
      <w:r w:rsidR="00396902">
        <w:rPr>
          <w:rFonts w:ascii="Calibri" w:hAnsi="Calibri" w:cs="Calibri"/>
          <w:sz w:val="22"/>
          <w:szCs w:val="22"/>
        </w:rPr>
        <w:t>itp</w:t>
      </w:r>
      <w:r>
        <w:rPr>
          <w:rFonts w:ascii="Calibri" w:hAnsi="Calibri" w:cs="Calibri"/>
          <w:sz w:val="22"/>
          <w:szCs w:val="22"/>
        </w:rPr>
        <w:t xml:space="preserve">.), </w:t>
      </w:r>
      <w:r w:rsidRPr="00191C8A">
        <w:rPr>
          <w:rFonts w:ascii="Calibri" w:hAnsi="Calibri" w:cs="Calibri"/>
          <w:sz w:val="22"/>
          <w:szCs w:val="22"/>
        </w:rPr>
        <w:t>obejmujące większy zakres materiału.</w:t>
      </w:r>
    </w:p>
    <w:p w14:paraId="0418F0E4" w14:textId="3928857C" w:rsidR="00F2630F" w:rsidRPr="00191C8A" w:rsidRDefault="00F2630F" w:rsidP="00F2630F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191C8A">
        <w:rPr>
          <w:rFonts w:ascii="Calibri" w:hAnsi="Calibri" w:cs="Calibri"/>
          <w:sz w:val="22"/>
          <w:szCs w:val="22"/>
        </w:rPr>
        <w:t xml:space="preserve">      - kartkówki obejmujące </w:t>
      </w:r>
      <w:r w:rsidR="00396902">
        <w:rPr>
          <w:rFonts w:ascii="Calibri" w:hAnsi="Calibri" w:cs="Calibri"/>
          <w:sz w:val="22"/>
          <w:szCs w:val="22"/>
        </w:rPr>
        <w:t xml:space="preserve">nie więcej niż </w:t>
      </w:r>
      <w:r w:rsidRPr="00191C8A">
        <w:rPr>
          <w:rFonts w:ascii="Calibri" w:hAnsi="Calibri" w:cs="Calibri"/>
          <w:sz w:val="22"/>
          <w:szCs w:val="22"/>
        </w:rPr>
        <w:t>trzy ostatnie lekcje</w:t>
      </w:r>
    </w:p>
    <w:p w14:paraId="4BDE0217" w14:textId="77777777" w:rsidR="00F2630F" w:rsidRPr="00191C8A" w:rsidRDefault="00F2630F" w:rsidP="00F2630F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191C8A">
        <w:rPr>
          <w:rFonts w:ascii="Calibri" w:hAnsi="Calibri" w:cs="Calibri"/>
          <w:sz w:val="22"/>
          <w:szCs w:val="22"/>
        </w:rPr>
        <w:t xml:space="preserve">      - aktywność ucznia na lekcji</w:t>
      </w:r>
    </w:p>
    <w:p w14:paraId="1F030D17" w14:textId="77777777" w:rsidR="00F2630F" w:rsidRPr="00191C8A" w:rsidRDefault="00F2630F" w:rsidP="00F2630F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191C8A">
        <w:rPr>
          <w:rFonts w:ascii="Calibri" w:hAnsi="Calibri" w:cs="Calibri"/>
          <w:sz w:val="22"/>
          <w:szCs w:val="22"/>
        </w:rPr>
        <w:t xml:space="preserve">      - przygotowanie do lekcji</w:t>
      </w:r>
    </w:p>
    <w:p w14:paraId="5319F1F0" w14:textId="4940E6D2" w:rsidR="00F2630F" w:rsidRDefault="00F2630F" w:rsidP="00F2630F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191C8A">
        <w:rPr>
          <w:rFonts w:ascii="Calibri" w:hAnsi="Calibri" w:cs="Calibri"/>
          <w:sz w:val="22"/>
          <w:szCs w:val="22"/>
        </w:rPr>
        <w:t xml:space="preserve">      - zadania domowe</w:t>
      </w:r>
    </w:p>
    <w:p w14:paraId="59E3F482" w14:textId="0B8C92AE" w:rsidR="00C1460B" w:rsidRDefault="00C1460B" w:rsidP="00F2630F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- pracę na lekcji</w:t>
      </w:r>
    </w:p>
    <w:p w14:paraId="50E05165" w14:textId="3A613378" w:rsidR="00396902" w:rsidRPr="00191C8A" w:rsidRDefault="00396902" w:rsidP="00F2630F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- pracę zdalną</w:t>
      </w:r>
    </w:p>
    <w:p w14:paraId="256667A4" w14:textId="3E0062A7" w:rsidR="00396902" w:rsidRPr="00191C8A" w:rsidRDefault="00F2630F" w:rsidP="00396902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191C8A">
        <w:rPr>
          <w:rFonts w:ascii="Calibri" w:hAnsi="Calibri" w:cs="Calibri"/>
          <w:sz w:val="22"/>
          <w:szCs w:val="22"/>
        </w:rPr>
        <w:t xml:space="preserve">      - referaty uczniowskie</w:t>
      </w:r>
    </w:p>
    <w:p w14:paraId="70B63D3B" w14:textId="77777777" w:rsidR="00F2630F" w:rsidRPr="00400C47" w:rsidRDefault="00F2630F" w:rsidP="00F2630F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91C8A">
        <w:rPr>
          <w:sz w:val="22"/>
          <w:szCs w:val="22"/>
        </w:rPr>
        <w:t xml:space="preserve">Uczeń ma obowiązek być przygotowanym do każdej lekcji z trzech ostatnich tematów, posiadać zadanie domowe oraz zeszyt i podręcznik. </w:t>
      </w:r>
    </w:p>
    <w:p w14:paraId="1A57E178" w14:textId="3A75945A" w:rsidR="00F2630F" w:rsidRPr="00400C47" w:rsidRDefault="00F2630F" w:rsidP="00F2630F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91C8A">
        <w:rPr>
          <w:sz w:val="22"/>
          <w:szCs w:val="22"/>
        </w:rPr>
        <w:t>Zabrania się uczniom korzystania na lekcji z różnych urządzeń mult</w:t>
      </w:r>
      <w:r>
        <w:rPr>
          <w:sz w:val="22"/>
          <w:szCs w:val="22"/>
        </w:rPr>
        <w:t>imedialnych, w tym</w:t>
      </w:r>
      <w:r w:rsidR="003E175C">
        <w:rPr>
          <w:sz w:val="22"/>
          <w:szCs w:val="22"/>
        </w:rPr>
        <w:t xml:space="preserve">                    </w:t>
      </w:r>
      <w:r w:rsidRPr="00191C8A">
        <w:rPr>
          <w:sz w:val="22"/>
          <w:szCs w:val="22"/>
        </w:rPr>
        <w:t xml:space="preserve"> z telefonów komórkowych. Uczeń przynosi telefon do szkoły n</w:t>
      </w:r>
      <w:r>
        <w:rPr>
          <w:sz w:val="22"/>
          <w:szCs w:val="22"/>
        </w:rPr>
        <w:t>a własną odpowiedzialność,</w:t>
      </w:r>
      <w:r w:rsidRPr="00191C8A">
        <w:rPr>
          <w:sz w:val="22"/>
          <w:szCs w:val="22"/>
        </w:rPr>
        <w:t xml:space="preserve"> </w:t>
      </w:r>
      <w:r w:rsidR="003E175C">
        <w:rPr>
          <w:sz w:val="22"/>
          <w:szCs w:val="22"/>
        </w:rPr>
        <w:t xml:space="preserve">         </w:t>
      </w:r>
      <w:r w:rsidRPr="00191C8A">
        <w:rPr>
          <w:sz w:val="22"/>
          <w:szCs w:val="22"/>
        </w:rPr>
        <w:t xml:space="preserve"> a na lekcji telefon musi być wyciszony. </w:t>
      </w:r>
    </w:p>
    <w:p w14:paraId="387174C3" w14:textId="77777777" w:rsidR="00F2630F" w:rsidRPr="00400C47" w:rsidRDefault="00F2630F" w:rsidP="00F2630F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91C8A">
        <w:rPr>
          <w:sz w:val="22"/>
          <w:szCs w:val="22"/>
        </w:rPr>
        <w:t>Uczeń nie opuszcza lekcji przed dzwonkiem na przerwę.</w:t>
      </w:r>
    </w:p>
    <w:p w14:paraId="73993135" w14:textId="77777777" w:rsidR="00F2630F" w:rsidRPr="00400C47" w:rsidRDefault="00F2630F" w:rsidP="00F2630F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91C8A">
        <w:rPr>
          <w:sz w:val="22"/>
          <w:szCs w:val="22"/>
        </w:rPr>
        <w:t>Zwolnień z lekcji udziela wychowawca klasy.</w:t>
      </w:r>
    </w:p>
    <w:p w14:paraId="5701AC53" w14:textId="6A625E2A" w:rsidR="00F2630F" w:rsidRPr="00400C47" w:rsidRDefault="00F2630F" w:rsidP="00F2630F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91C8A">
        <w:rPr>
          <w:sz w:val="22"/>
          <w:szCs w:val="22"/>
        </w:rPr>
        <w:t xml:space="preserve">Uczniowi przysługuje jedno nieprzygotowanie w semestrze. Nieprzygotowanie zwalnia </w:t>
      </w:r>
      <w:r w:rsidR="003E175C">
        <w:rPr>
          <w:sz w:val="22"/>
          <w:szCs w:val="22"/>
        </w:rPr>
        <w:t xml:space="preserve">                  </w:t>
      </w:r>
      <w:r w:rsidRPr="00191C8A">
        <w:rPr>
          <w:sz w:val="22"/>
          <w:szCs w:val="22"/>
        </w:rPr>
        <w:t xml:space="preserve">z obowiązku odpowiedzi ustnej lub pisania niezapowiedzianej kartkówki, natomiast nie zwalnia z pisania sprawdzianu. Nieprzygotowanie do lekcji powinno zostać zgłoszone przez ucznia na początku danej lekcji. </w:t>
      </w:r>
    </w:p>
    <w:p w14:paraId="763CBF8B" w14:textId="77777777" w:rsidR="00F2630F" w:rsidRPr="00191C8A" w:rsidRDefault="00F2630F" w:rsidP="00F2630F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91C8A">
        <w:rPr>
          <w:sz w:val="22"/>
          <w:szCs w:val="22"/>
        </w:rPr>
        <w:t xml:space="preserve">Zadanie domowe jest odrabiane przez ucznia w zeszycie przedmiotowym lub zeszycie ćwiczeń. </w:t>
      </w:r>
    </w:p>
    <w:p w14:paraId="138D3E12" w14:textId="77777777" w:rsidR="00F2630F" w:rsidRPr="00191C8A" w:rsidRDefault="00F2630F" w:rsidP="00F2630F">
      <w:pPr>
        <w:pStyle w:val="Default"/>
        <w:spacing w:line="360" w:lineRule="auto"/>
        <w:ind w:left="720"/>
        <w:jc w:val="both"/>
        <w:rPr>
          <w:sz w:val="22"/>
          <w:szCs w:val="22"/>
        </w:rPr>
      </w:pPr>
      <w:r w:rsidRPr="00191C8A">
        <w:rPr>
          <w:sz w:val="22"/>
          <w:szCs w:val="22"/>
        </w:rPr>
        <w:t xml:space="preserve">Brak zadania domowego uczeń zobowiązany jest zgłosić na początku lekcji. Uczeń za brak zadania domowego otrzymuje wpis </w:t>
      </w:r>
      <w:proofErr w:type="spellStart"/>
      <w:r w:rsidRPr="00191C8A">
        <w:rPr>
          <w:sz w:val="22"/>
          <w:szCs w:val="22"/>
        </w:rPr>
        <w:t>bz</w:t>
      </w:r>
      <w:proofErr w:type="spellEnd"/>
      <w:r w:rsidRPr="00191C8A">
        <w:rPr>
          <w:sz w:val="22"/>
          <w:szCs w:val="22"/>
        </w:rPr>
        <w:t xml:space="preserve"> (jeden raz w semestrze). Konsekwencją niezgłoszenia braku zadania domowego na początku lekcji jest ocena niedostateczna. </w:t>
      </w:r>
    </w:p>
    <w:p w14:paraId="2C92F4B5" w14:textId="77777777" w:rsidR="00F2630F" w:rsidRPr="00191C8A" w:rsidRDefault="00F2630F" w:rsidP="00F2630F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91C8A">
        <w:rPr>
          <w:sz w:val="22"/>
          <w:szCs w:val="22"/>
        </w:rPr>
        <w:t>W każdym semestrze odbędą się co najmniej dwa sprawdziany pisemne.</w:t>
      </w:r>
    </w:p>
    <w:p w14:paraId="1CC29820" w14:textId="77777777" w:rsidR="00F2630F" w:rsidRPr="00191C8A" w:rsidRDefault="00F2630F" w:rsidP="00F2630F">
      <w:pPr>
        <w:pStyle w:val="Default"/>
        <w:spacing w:line="360" w:lineRule="auto"/>
        <w:ind w:left="720"/>
        <w:jc w:val="both"/>
        <w:rPr>
          <w:sz w:val="22"/>
          <w:szCs w:val="22"/>
        </w:rPr>
      </w:pPr>
      <w:r w:rsidRPr="00191C8A">
        <w:rPr>
          <w:sz w:val="22"/>
          <w:szCs w:val="22"/>
        </w:rPr>
        <w:t xml:space="preserve">Sprawdziany zapowiadane są z 1 tygodniowym wyprzedzeniem i wpisywane do dziennika. Terminy sprawdzianów nie ulegają zmianie, przekładane są tylko  w wyjątkowych sytuacjach. </w:t>
      </w:r>
      <w:r w:rsidRPr="00191C8A">
        <w:rPr>
          <w:sz w:val="22"/>
          <w:szCs w:val="22"/>
        </w:rPr>
        <w:lastRenderedPageBreak/>
        <w:t xml:space="preserve">Ocenę niedostateczną ze sprawdzianu pisemnego uczeń może poprawić w terminie uzgodnionym z nauczycielem w ciągu dwóch tygodni od oddania sprawdzianów. Jeżeli uczeń opuści zapowiadany sprawdzian  z przyczyn losowych, to ma obowiązek napisać go w terminie 14 dni od dnia powrotu do szkoły. W przypadku nieobecności nieusprawiedliwionej uczeń nie zalicza danej partii materiału i otrzymuje ocenę niedostateczną. </w:t>
      </w:r>
    </w:p>
    <w:p w14:paraId="7052CB54" w14:textId="77777777" w:rsidR="00F2630F" w:rsidRPr="00191C8A" w:rsidRDefault="00F2630F" w:rsidP="00F2630F">
      <w:pPr>
        <w:pStyle w:val="Default"/>
        <w:spacing w:line="360" w:lineRule="auto"/>
        <w:ind w:left="720"/>
        <w:jc w:val="both"/>
        <w:rPr>
          <w:sz w:val="22"/>
          <w:szCs w:val="22"/>
        </w:rPr>
      </w:pPr>
      <w:r w:rsidRPr="00191C8A">
        <w:rPr>
          <w:sz w:val="22"/>
          <w:szCs w:val="22"/>
        </w:rPr>
        <w:t xml:space="preserve">Poprawy sprawdzianu uczeń może dokonać tylko jeden raz, a końcową oceną ze sprawdzianu i poprawy będzie ich średnia arytmetyczna. </w:t>
      </w:r>
    </w:p>
    <w:p w14:paraId="334F4F33" w14:textId="77777777" w:rsidR="00F2630F" w:rsidRPr="00191C8A" w:rsidRDefault="00F2630F" w:rsidP="00F2630F">
      <w:pPr>
        <w:pStyle w:val="Default"/>
        <w:spacing w:line="360" w:lineRule="auto"/>
        <w:ind w:left="720"/>
        <w:rPr>
          <w:sz w:val="22"/>
          <w:szCs w:val="22"/>
        </w:rPr>
      </w:pPr>
      <w:r w:rsidRPr="00191C8A">
        <w:rPr>
          <w:sz w:val="22"/>
          <w:szCs w:val="22"/>
        </w:rPr>
        <w:t xml:space="preserve">W razie niesamodzielnej pracy na sprawdzianie i kartkówce uczeń otrzymuje ocenę niedostateczną bez możliwości jej poprawienia. </w:t>
      </w:r>
    </w:p>
    <w:p w14:paraId="049E30C5" w14:textId="77777777" w:rsidR="00F2630F" w:rsidRPr="00191C8A" w:rsidRDefault="00F2630F" w:rsidP="00F2630F">
      <w:pPr>
        <w:numPr>
          <w:ilvl w:val="0"/>
          <w:numId w:val="1"/>
        </w:numPr>
        <w:tabs>
          <w:tab w:val="left" w:pos="360"/>
          <w:tab w:val="left" w:pos="480"/>
          <w:tab w:val="num" w:pos="288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91C8A">
        <w:rPr>
          <w:rFonts w:ascii="Calibri" w:hAnsi="Calibri" w:cs="Calibri"/>
          <w:sz w:val="22"/>
          <w:szCs w:val="22"/>
        </w:rPr>
        <w:t>Przy ocenianiu sprawdzianu pisemnego stosuje się kryterium punktowe przeliczając na ocenę szkolną według poniższej tabeli:</w:t>
      </w:r>
    </w:p>
    <w:tbl>
      <w:tblPr>
        <w:tblpPr w:leftFromText="141" w:rightFromText="141" w:vertAnchor="text" w:horzAnchor="page" w:tblpX="2972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1"/>
      </w:tblGrid>
      <w:tr w:rsidR="00F2630F" w:rsidRPr="00191C8A" w14:paraId="01ED20D1" w14:textId="77777777" w:rsidTr="00C108A1">
        <w:trPr>
          <w:trHeight w:val="355"/>
        </w:trPr>
        <w:tc>
          <w:tcPr>
            <w:tcW w:w="1951" w:type="dxa"/>
            <w:vAlign w:val="center"/>
          </w:tcPr>
          <w:p w14:paraId="43C1B5DB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1C8A">
              <w:rPr>
                <w:rFonts w:ascii="Calibri" w:hAnsi="Calibri" w:cs="Calibri"/>
                <w:b/>
                <w:bCs/>
                <w:sz w:val="22"/>
                <w:szCs w:val="22"/>
              </w:rPr>
              <w:t>Procent, maksymalna ilość punktów</w:t>
            </w:r>
          </w:p>
        </w:tc>
        <w:tc>
          <w:tcPr>
            <w:tcW w:w="1701" w:type="dxa"/>
            <w:vAlign w:val="center"/>
          </w:tcPr>
          <w:p w14:paraId="796A668D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1C8A">
              <w:rPr>
                <w:rFonts w:ascii="Calibri" w:hAnsi="Calibri" w:cs="Calibri"/>
                <w:b/>
                <w:bCs/>
                <w:sz w:val="22"/>
                <w:szCs w:val="22"/>
              </w:rPr>
              <w:t>Ocena</w:t>
            </w:r>
          </w:p>
        </w:tc>
      </w:tr>
      <w:tr w:rsidR="00F2630F" w:rsidRPr="00191C8A" w14:paraId="5C92502F" w14:textId="77777777" w:rsidTr="00C108A1">
        <w:trPr>
          <w:trHeight w:val="274"/>
        </w:trPr>
        <w:tc>
          <w:tcPr>
            <w:tcW w:w="1951" w:type="dxa"/>
          </w:tcPr>
          <w:p w14:paraId="0110B37E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0 - 44</w:t>
            </w:r>
            <w:r w:rsidRPr="00191C8A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14:paraId="78C299C7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Niedostateczna</w:t>
            </w:r>
          </w:p>
        </w:tc>
      </w:tr>
      <w:tr w:rsidR="00F2630F" w:rsidRPr="00191C8A" w14:paraId="4F2B31C6" w14:textId="77777777" w:rsidTr="00C108A1">
        <w:trPr>
          <w:trHeight w:val="275"/>
        </w:trPr>
        <w:tc>
          <w:tcPr>
            <w:tcW w:w="1951" w:type="dxa"/>
          </w:tcPr>
          <w:p w14:paraId="741B13A2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Pr="00191C8A">
              <w:rPr>
                <w:rFonts w:ascii="Calibri" w:hAnsi="Calibri" w:cs="Calibri"/>
                <w:sz w:val="22"/>
                <w:szCs w:val="22"/>
              </w:rPr>
              <w:t xml:space="preserve"> - 5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191C8A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</w:tcPr>
          <w:p w14:paraId="4DCD11A8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Dopuszczająca</w:t>
            </w:r>
          </w:p>
        </w:tc>
      </w:tr>
      <w:tr w:rsidR="00F2630F" w:rsidRPr="00191C8A" w14:paraId="7AFFB146" w14:textId="77777777" w:rsidTr="00C108A1">
        <w:trPr>
          <w:trHeight w:val="275"/>
        </w:trPr>
        <w:tc>
          <w:tcPr>
            <w:tcW w:w="1951" w:type="dxa"/>
          </w:tcPr>
          <w:p w14:paraId="4721474E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60 - 73</w:t>
            </w:r>
            <w:r w:rsidRPr="00191C8A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</w:tcPr>
          <w:p w14:paraId="62B95506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Dostateczna</w:t>
            </w:r>
          </w:p>
        </w:tc>
      </w:tr>
      <w:tr w:rsidR="00F2630F" w:rsidRPr="00191C8A" w14:paraId="31C92492" w14:textId="77777777" w:rsidTr="00C108A1">
        <w:trPr>
          <w:trHeight w:val="274"/>
        </w:trPr>
        <w:tc>
          <w:tcPr>
            <w:tcW w:w="1951" w:type="dxa"/>
          </w:tcPr>
          <w:p w14:paraId="3E40D26D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191C8A"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91C8A">
              <w:rPr>
                <w:rFonts w:ascii="Calibri" w:hAnsi="Calibri" w:cs="Calibri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191C8A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</w:tcPr>
          <w:p w14:paraId="57D56D26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Dobra</w:t>
            </w:r>
          </w:p>
        </w:tc>
      </w:tr>
      <w:tr w:rsidR="00F2630F" w:rsidRPr="00191C8A" w14:paraId="606E8A9E" w14:textId="77777777" w:rsidTr="00C108A1">
        <w:trPr>
          <w:trHeight w:val="275"/>
        </w:trPr>
        <w:tc>
          <w:tcPr>
            <w:tcW w:w="1951" w:type="dxa"/>
          </w:tcPr>
          <w:p w14:paraId="0C8CBFBF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88 -</w:t>
            </w:r>
            <w:r w:rsidRPr="00191C8A">
              <w:rPr>
                <w:rFonts w:ascii="Calibri" w:hAnsi="Calibri" w:cs="Calibri"/>
                <w:sz w:val="22"/>
                <w:szCs w:val="22"/>
              </w:rPr>
              <w:t xml:space="preserve"> 9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191C8A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</w:tcPr>
          <w:p w14:paraId="0EA4B98A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Bardzo dobra</w:t>
            </w:r>
          </w:p>
        </w:tc>
      </w:tr>
      <w:tr w:rsidR="00F2630F" w:rsidRPr="00191C8A" w14:paraId="00E1EC35" w14:textId="77777777" w:rsidTr="00C108A1">
        <w:trPr>
          <w:trHeight w:val="275"/>
        </w:trPr>
        <w:tc>
          <w:tcPr>
            <w:tcW w:w="1951" w:type="dxa"/>
          </w:tcPr>
          <w:p w14:paraId="0BC8C50A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99 - </w:t>
            </w:r>
            <w:r w:rsidRPr="00191C8A">
              <w:rPr>
                <w:rFonts w:ascii="Calibri" w:hAnsi="Calibri" w:cs="Calibri"/>
                <w:sz w:val="22"/>
                <w:szCs w:val="22"/>
              </w:rPr>
              <w:t>100 %</w:t>
            </w:r>
          </w:p>
        </w:tc>
        <w:tc>
          <w:tcPr>
            <w:tcW w:w="1701" w:type="dxa"/>
          </w:tcPr>
          <w:p w14:paraId="303BCADA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Celująca</w:t>
            </w:r>
          </w:p>
        </w:tc>
      </w:tr>
    </w:tbl>
    <w:p w14:paraId="762F6D04" w14:textId="77777777" w:rsidR="00F2630F" w:rsidRPr="00191C8A" w:rsidRDefault="00F2630F" w:rsidP="00F2630F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14762266" w14:textId="77777777" w:rsidR="00F2630F" w:rsidRPr="00191C8A" w:rsidRDefault="00F2630F" w:rsidP="00F2630F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1312704F" w14:textId="77777777" w:rsidR="00F2630F" w:rsidRPr="00191C8A" w:rsidRDefault="00F2630F" w:rsidP="00F2630F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191C8A">
        <w:rPr>
          <w:rFonts w:ascii="Calibri" w:hAnsi="Calibri" w:cs="Calibri"/>
          <w:sz w:val="22"/>
          <w:szCs w:val="22"/>
        </w:rPr>
        <w:t xml:space="preserve">  </w:t>
      </w:r>
    </w:p>
    <w:p w14:paraId="456B4497" w14:textId="77777777" w:rsidR="00F2630F" w:rsidRPr="00191C8A" w:rsidRDefault="00F2630F" w:rsidP="00F2630F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3F33300B" w14:textId="77777777" w:rsidR="00F2630F" w:rsidRPr="00191C8A" w:rsidRDefault="00F2630F" w:rsidP="00F2630F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29C6F202" w14:textId="77777777" w:rsidR="00F2630F" w:rsidRPr="00191C8A" w:rsidRDefault="00F2630F" w:rsidP="00F2630F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503F12AA" w14:textId="77777777" w:rsidR="00F2630F" w:rsidRPr="00191C8A" w:rsidRDefault="00F2630F" w:rsidP="00F2630F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1EBBD8BB" w14:textId="77777777" w:rsidR="00F2630F" w:rsidRDefault="00F2630F" w:rsidP="00F2630F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277630A9" w14:textId="77777777" w:rsidR="00F2630F" w:rsidRPr="00191C8A" w:rsidRDefault="00F2630F" w:rsidP="00F2630F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7C359C1B" w14:textId="77777777" w:rsidR="00F2630F" w:rsidRPr="00191C8A" w:rsidRDefault="00F2630F" w:rsidP="00F2630F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2FB2BA69" w14:textId="77777777" w:rsidR="00F2630F" w:rsidRPr="00191C8A" w:rsidRDefault="00F2630F" w:rsidP="00F2630F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191C8A">
        <w:rPr>
          <w:rFonts w:ascii="Calibri" w:hAnsi="Calibri" w:cs="Calibri"/>
          <w:sz w:val="22"/>
          <w:szCs w:val="22"/>
        </w:rPr>
        <w:t>Dla szkoły branżowej I stopnia.</w:t>
      </w:r>
    </w:p>
    <w:tbl>
      <w:tblPr>
        <w:tblpPr w:leftFromText="141" w:rightFromText="141" w:vertAnchor="text" w:horzAnchor="page" w:tblpX="2972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1"/>
      </w:tblGrid>
      <w:tr w:rsidR="00F2630F" w:rsidRPr="00191C8A" w14:paraId="0AB69C31" w14:textId="77777777" w:rsidTr="00C108A1">
        <w:trPr>
          <w:trHeight w:val="355"/>
        </w:trPr>
        <w:tc>
          <w:tcPr>
            <w:tcW w:w="1951" w:type="dxa"/>
            <w:vAlign w:val="center"/>
          </w:tcPr>
          <w:p w14:paraId="76A618B2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1C8A">
              <w:rPr>
                <w:rFonts w:ascii="Calibri" w:hAnsi="Calibri" w:cs="Calibri"/>
                <w:b/>
                <w:bCs/>
                <w:sz w:val="22"/>
                <w:szCs w:val="22"/>
              </w:rPr>
              <w:t>Procent, maksymalna ilość punktów</w:t>
            </w:r>
          </w:p>
        </w:tc>
        <w:tc>
          <w:tcPr>
            <w:tcW w:w="1701" w:type="dxa"/>
            <w:vAlign w:val="center"/>
          </w:tcPr>
          <w:p w14:paraId="5D0E5A9A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1C8A">
              <w:rPr>
                <w:rFonts w:ascii="Calibri" w:hAnsi="Calibri" w:cs="Calibri"/>
                <w:b/>
                <w:bCs/>
                <w:sz w:val="22"/>
                <w:szCs w:val="22"/>
              </w:rPr>
              <w:t>Ocena</w:t>
            </w:r>
          </w:p>
        </w:tc>
      </w:tr>
      <w:tr w:rsidR="00F2630F" w:rsidRPr="00191C8A" w14:paraId="38EF58CB" w14:textId="77777777" w:rsidTr="00C108A1">
        <w:trPr>
          <w:trHeight w:val="274"/>
        </w:trPr>
        <w:tc>
          <w:tcPr>
            <w:tcW w:w="1951" w:type="dxa"/>
          </w:tcPr>
          <w:p w14:paraId="1A92B9E7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  -</w:t>
            </w:r>
            <w:r w:rsidRPr="00191C8A">
              <w:rPr>
                <w:rFonts w:ascii="Calibri" w:hAnsi="Calibri" w:cs="Calibri"/>
                <w:sz w:val="22"/>
                <w:szCs w:val="22"/>
              </w:rPr>
              <w:t xml:space="preserve"> 39 %</w:t>
            </w:r>
          </w:p>
        </w:tc>
        <w:tc>
          <w:tcPr>
            <w:tcW w:w="1701" w:type="dxa"/>
          </w:tcPr>
          <w:p w14:paraId="09F28BF1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Niedostateczna</w:t>
            </w:r>
          </w:p>
        </w:tc>
      </w:tr>
      <w:tr w:rsidR="00F2630F" w:rsidRPr="00191C8A" w14:paraId="3504EB76" w14:textId="77777777" w:rsidTr="00C108A1">
        <w:trPr>
          <w:trHeight w:val="275"/>
        </w:trPr>
        <w:tc>
          <w:tcPr>
            <w:tcW w:w="1951" w:type="dxa"/>
          </w:tcPr>
          <w:p w14:paraId="512E3F15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40 - 54 %</w:t>
            </w:r>
          </w:p>
        </w:tc>
        <w:tc>
          <w:tcPr>
            <w:tcW w:w="1701" w:type="dxa"/>
          </w:tcPr>
          <w:p w14:paraId="7636F293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Dopuszczająca</w:t>
            </w:r>
          </w:p>
        </w:tc>
      </w:tr>
      <w:tr w:rsidR="00F2630F" w:rsidRPr="00191C8A" w14:paraId="029CC4E5" w14:textId="77777777" w:rsidTr="00C108A1">
        <w:trPr>
          <w:trHeight w:val="275"/>
        </w:trPr>
        <w:tc>
          <w:tcPr>
            <w:tcW w:w="1951" w:type="dxa"/>
          </w:tcPr>
          <w:p w14:paraId="18C9E3AA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55 - 69 %</w:t>
            </w:r>
          </w:p>
        </w:tc>
        <w:tc>
          <w:tcPr>
            <w:tcW w:w="1701" w:type="dxa"/>
          </w:tcPr>
          <w:p w14:paraId="142FA36A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Dostateczna</w:t>
            </w:r>
          </w:p>
        </w:tc>
      </w:tr>
      <w:tr w:rsidR="00F2630F" w:rsidRPr="00191C8A" w14:paraId="42E45DA0" w14:textId="77777777" w:rsidTr="00C108A1">
        <w:trPr>
          <w:trHeight w:val="274"/>
        </w:trPr>
        <w:tc>
          <w:tcPr>
            <w:tcW w:w="1951" w:type="dxa"/>
          </w:tcPr>
          <w:p w14:paraId="533A3F2F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70 -84 %</w:t>
            </w:r>
          </w:p>
        </w:tc>
        <w:tc>
          <w:tcPr>
            <w:tcW w:w="1701" w:type="dxa"/>
          </w:tcPr>
          <w:p w14:paraId="7C96DE8A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Dobra</w:t>
            </w:r>
          </w:p>
        </w:tc>
      </w:tr>
      <w:tr w:rsidR="00F2630F" w:rsidRPr="00191C8A" w14:paraId="18A55451" w14:textId="77777777" w:rsidTr="00C108A1">
        <w:trPr>
          <w:trHeight w:val="275"/>
        </w:trPr>
        <w:tc>
          <w:tcPr>
            <w:tcW w:w="1951" w:type="dxa"/>
          </w:tcPr>
          <w:p w14:paraId="4DE8A8F4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85 -</w:t>
            </w:r>
            <w:r w:rsidRPr="00191C8A">
              <w:rPr>
                <w:rFonts w:ascii="Calibri" w:hAnsi="Calibri" w:cs="Calibri"/>
                <w:sz w:val="22"/>
                <w:szCs w:val="22"/>
              </w:rPr>
              <w:t xml:space="preserve"> 9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191C8A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</w:tcPr>
          <w:p w14:paraId="71A66CB5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Bardzo dobra</w:t>
            </w:r>
          </w:p>
        </w:tc>
      </w:tr>
      <w:tr w:rsidR="00F2630F" w:rsidRPr="00191C8A" w14:paraId="660CE497" w14:textId="77777777" w:rsidTr="00C108A1">
        <w:trPr>
          <w:trHeight w:val="275"/>
        </w:trPr>
        <w:tc>
          <w:tcPr>
            <w:tcW w:w="1951" w:type="dxa"/>
          </w:tcPr>
          <w:p w14:paraId="19A064F2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99 - </w:t>
            </w:r>
            <w:r w:rsidRPr="00191C8A">
              <w:rPr>
                <w:rFonts w:ascii="Calibri" w:hAnsi="Calibri" w:cs="Calibri"/>
                <w:sz w:val="22"/>
                <w:szCs w:val="22"/>
              </w:rPr>
              <w:t>100 %</w:t>
            </w:r>
          </w:p>
        </w:tc>
        <w:tc>
          <w:tcPr>
            <w:tcW w:w="1701" w:type="dxa"/>
          </w:tcPr>
          <w:p w14:paraId="394D5043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Celująca</w:t>
            </w:r>
          </w:p>
        </w:tc>
      </w:tr>
    </w:tbl>
    <w:p w14:paraId="17AA7549" w14:textId="77777777" w:rsidR="00F2630F" w:rsidRPr="00191C8A" w:rsidRDefault="00F2630F" w:rsidP="00F263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16231BD" w14:textId="77777777" w:rsidR="00F2630F" w:rsidRPr="00191C8A" w:rsidRDefault="00F2630F" w:rsidP="00F2630F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2F1AC653" w14:textId="77777777" w:rsidR="00F2630F" w:rsidRPr="00191C8A" w:rsidRDefault="00F2630F" w:rsidP="00F2630F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31372D81" w14:textId="77777777" w:rsidR="00F2630F" w:rsidRPr="00191C8A" w:rsidRDefault="00F2630F" w:rsidP="00F2630F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2CD97A8E" w14:textId="77777777" w:rsidR="00F2630F" w:rsidRPr="00191C8A" w:rsidRDefault="00F2630F" w:rsidP="00F2630F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2E3F5CC3" w14:textId="77777777" w:rsidR="00F2630F" w:rsidRPr="00191C8A" w:rsidRDefault="00F2630F" w:rsidP="00F2630F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4FD66564" w14:textId="77777777" w:rsidR="00F2630F" w:rsidRDefault="00F2630F" w:rsidP="00F2630F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6EFC8687" w14:textId="77777777" w:rsidR="00F2630F" w:rsidRDefault="00F2630F" w:rsidP="00F2630F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68C1DF6D" w14:textId="77777777" w:rsidR="00F2630F" w:rsidRPr="00191C8A" w:rsidRDefault="00F2630F" w:rsidP="00F2630F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70A5587F" w14:textId="77777777" w:rsidR="00F2630F" w:rsidRPr="00191C8A" w:rsidRDefault="00F2630F" w:rsidP="00F2630F">
      <w:pPr>
        <w:pStyle w:val="Default"/>
        <w:spacing w:line="360" w:lineRule="auto"/>
        <w:rPr>
          <w:sz w:val="22"/>
          <w:szCs w:val="22"/>
        </w:rPr>
      </w:pPr>
    </w:p>
    <w:p w14:paraId="124102AA" w14:textId="77777777" w:rsidR="00F2630F" w:rsidRDefault="00F2630F" w:rsidP="00F2630F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14:paraId="630FF76B" w14:textId="1083A3B7" w:rsidR="00F2630F" w:rsidRDefault="00F2630F" w:rsidP="00F2630F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91C8A">
        <w:rPr>
          <w:sz w:val="22"/>
          <w:szCs w:val="22"/>
        </w:rPr>
        <w:t>Każdy uczeń zdobędzie również co najmniej po dwie oceny z kartkówek. Kartkówka obejmuje materiał z trzech ostatnich lekcji, lub z zadania domowego i nie musi być zapowiadana.</w:t>
      </w:r>
    </w:p>
    <w:p w14:paraId="252C5CE1" w14:textId="7ADD4DDD" w:rsidR="00396902" w:rsidRPr="00400C47" w:rsidRDefault="00396902" w:rsidP="00F2630F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czasie nauki zdalnej sprawdziany, kartkówki, testy mogą być przez uczniów rozwiązywane online, w formie ustalonej przez nauczyciela.</w:t>
      </w:r>
    </w:p>
    <w:p w14:paraId="76939E88" w14:textId="418AF05B" w:rsidR="00F2630F" w:rsidRPr="00400C47" w:rsidRDefault="00F2630F" w:rsidP="00F2630F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91C8A">
        <w:rPr>
          <w:sz w:val="22"/>
          <w:szCs w:val="22"/>
        </w:rPr>
        <w:t xml:space="preserve"> Referaty uczniowskie będą przydzielane uczniom „na ochotnika”, ale nie więcej niż raz</w:t>
      </w:r>
      <w:r w:rsidR="003E175C">
        <w:rPr>
          <w:sz w:val="22"/>
          <w:szCs w:val="22"/>
        </w:rPr>
        <w:t xml:space="preserve">               </w:t>
      </w:r>
      <w:r w:rsidRPr="00191C8A">
        <w:rPr>
          <w:sz w:val="22"/>
          <w:szCs w:val="22"/>
        </w:rPr>
        <w:t xml:space="preserve"> w semestrze,</w:t>
      </w:r>
      <w:r>
        <w:rPr>
          <w:sz w:val="22"/>
          <w:szCs w:val="22"/>
        </w:rPr>
        <w:t xml:space="preserve"> </w:t>
      </w:r>
      <w:r w:rsidRPr="00191C8A">
        <w:rPr>
          <w:sz w:val="22"/>
          <w:szCs w:val="22"/>
        </w:rPr>
        <w:t>z wyjątkiem sytuacji, kiedy referat jest zadawany całej klasie.</w:t>
      </w:r>
    </w:p>
    <w:p w14:paraId="1835BF5F" w14:textId="5348B06D" w:rsidR="00F2630F" w:rsidRPr="00400C47" w:rsidRDefault="00F2630F" w:rsidP="00F2630F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91C8A">
        <w:rPr>
          <w:sz w:val="22"/>
          <w:szCs w:val="22"/>
        </w:rPr>
        <w:t>Jeżeli uczeń opuści zajęcia rozszerzone z biologii</w:t>
      </w:r>
      <w:r>
        <w:rPr>
          <w:sz w:val="22"/>
          <w:szCs w:val="22"/>
        </w:rPr>
        <w:t>/chemii</w:t>
      </w:r>
      <w:r w:rsidR="00396902">
        <w:rPr>
          <w:sz w:val="22"/>
          <w:szCs w:val="22"/>
        </w:rPr>
        <w:t>/fizyki</w:t>
      </w:r>
      <w:r w:rsidRPr="00191C8A">
        <w:rPr>
          <w:sz w:val="22"/>
          <w:szCs w:val="22"/>
        </w:rPr>
        <w:t xml:space="preserve"> trzy razy z rzędu</w:t>
      </w:r>
      <w:r w:rsidR="00396902">
        <w:rPr>
          <w:sz w:val="22"/>
          <w:szCs w:val="22"/>
        </w:rPr>
        <w:t>,</w:t>
      </w:r>
      <w:r w:rsidR="003E175C">
        <w:rPr>
          <w:sz w:val="22"/>
          <w:szCs w:val="22"/>
        </w:rPr>
        <w:t xml:space="preserve">                              </w:t>
      </w:r>
      <w:r w:rsidRPr="00191C8A">
        <w:rPr>
          <w:sz w:val="22"/>
          <w:szCs w:val="22"/>
        </w:rPr>
        <w:t xml:space="preserve"> bez usprawiedliwienia, wówczas zobowiązany jest do napisania niezapowiedzianej kartkówki z tej partii materiału,    na której był nieobecny. </w:t>
      </w:r>
    </w:p>
    <w:p w14:paraId="60FB4BA5" w14:textId="77777777" w:rsidR="00F2630F" w:rsidRPr="00400C47" w:rsidRDefault="00F2630F" w:rsidP="00F2630F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91C8A">
        <w:rPr>
          <w:sz w:val="22"/>
          <w:szCs w:val="22"/>
        </w:rPr>
        <w:t xml:space="preserve">Uczeń, który nie zdobędzie w ciągu semestru minimum trzech ocen cząstkowych, bądź jego nieobecność na lekcjach wyniesie ponad 50% </w:t>
      </w:r>
      <w:r>
        <w:rPr>
          <w:sz w:val="22"/>
          <w:szCs w:val="22"/>
        </w:rPr>
        <w:t xml:space="preserve">, </w:t>
      </w:r>
      <w:r w:rsidRPr="00191C8A">
        <w:rPr>
          <w:sz w:val="22"/>
          <w:szCs w:val="22"/>
        </w:rPr>
        <w:t>będzie nieklasyfikowany</w:t>
      </w:r>
      <w:r>
        <w:rPr>
          <w:sz w:val="22"/>
          <w:szCs w:val="22"/>
        </w:rPr>
        <w:t xml:space="preserve"> </w:t>
      </w:r>
      <w:r w:rsidRPr="00191C8A">
        <w:rPr>
          <w:sz w:val="22"/>
          <w:szCs w:val="22"/>
        </w:rPr>
        <w:t xml:space="preserve"> z przedmiotu. </w:t>
      </w:r>
    </w:p>
    <w:p w14:paraId="2391D242" w14:textId="77777777" w:rsidR="00F2630F" w:rsidRPr="00400C47" w:rsidRDefault="00F2630F" w:rsidP="00F2630F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91C8A">
        <w:rPr>
          <w:sz w:val="22"/>
          <w:szCs w:val="22"/>
        </w:rPr>
        <w:t xml:space="preserve">Uczeń  ma możliwości poprawy swoich ocen systematycznie, lecz najpóźniej do dwóch tygodni przed  klasyfikacją końcową za każdy semestr. </w:t>
      </w:r>
    </w:p>
    <w:p w14:paraId="2C3BF53C" w14:textId="77777777" w:rsidR="00F2630F" w:rsidRDefault="00F2630F" w:rsidP="00F2630F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91C8A">
        <w:rPr>
          <w:sz w:val="22"/>
          <w:szCs w:val="22"/>
        </w:rPr>
        <w:t>Ocena semestralna jest wystawiana z minimum</w:t>
      </w:r>
      <w:r>
        <w:rPr>
          <w:sz w:val="22"/>
          <w:szCs w:val="22"/>
        </w:rPr>
        <w:t>:</w:t>
      </w:r>
    </w:p>
    <w:p w14:paraId="133BCEAC" w14:textId="77777777" w:rsidR="00F2630F" w:rsidRDefault="00F2630F" w:rsidP="00F2630F">
      <w:pPr>
        <w:pStyle w:val="Akapitzlist"/>
        <w:rPr>
          <w:rFonts w:ascii="Calibri" w:hAnsi="Calibri" w:cs="Calibri"/>
          <w:sz w:val="22"/>
          <w:szCs w:val="22"/>
        </w:rPr>
      </w:pPr>
    </w:p>
    <w:p w14:paraId="78746815" w14:textId="77777777" w:rsidR="00F2630F" w:rsidRDefault="00F2630F" w:rsidP="00F2630F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</w:t>
      </w:r>
      <w:r w:rsidRPr="00191C8A">
        <w:rPr>
          <w:sz w:val="22"/>
          <w:szCs w:val="22"/>
        </w:rPr>
        <w:t>ocen cząstkowych</w:t>
      </w:r>
      <w:r>
        <w:rPr>
          <w:sz w:val="22"/>
          <w:szCs w:val="22"/>
        </w:rPr>
        <w:t xml:space="preserve"> przy 1 godz. przedmiotu</w:t>
      </w:r>
    </w:p>
    <w:p w14:paraId="24C9F866" w14:textId="77777777" w:rsidR="00F2630F" w:rsidRDefault="00F2630F" w:rsidP="00F2630F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7752F6">
        <w:rPr>
          <w:sz w:val="22"/>
          <w:szCs w:val="22"/>
        </w:rPr>
        <w:t xml:space="preserve"> </w:t>
      </w:r>
      <w:r w:rsidRPr="00191C8A">
        <w:rPr>
          <w:sz w:val="22"/>
          <w:szCs w:val="22"/>
        </w:rPr>
        <w:t>ocen cząstkowych</w:t>
      </w:r>
      <w:r>
        <w:rPr>
          <w:sz w:val="22"/>
          <w:szCs w:val="22"/>
        </w:rPr>
        <w:t xml:space="preserve"> przy 2 godz. przedmiotu</w:t>
      </w:r>
    </w:p>
    <w:p w14:paraId="734B23D0" w14:textId="77777777" w:rsidR="00F2630F" w:rsidRDefault="00F2630F" w:rsidP="00F2630F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 </w:t>
      </w:r>
      <w:r w:rsidRPr="00191C8A">
        <w:rPr>
          <w:sz w:val="22"/>
          <w:szCs w:val="22"/>
        </w:rPr>
        <w:t>ocen cząstkowych</w:t>
      </w:r>
      <w:r>
        <w:rPr>
          <w:sz w:val="22"/>
          <w:szCs w:val="22"/>
        </w:rPr>
        <w:t xml:space="preserve"> przy 7 godz. przedmiotu</w:t>
      </w:r>
    </w:p>
    <w:p w14:paraId="24A9DCB3" w14:textId="77777777" w:rsidR="00F2630F" w:rsidRPr="00191C8A" w:rsidRDefault="00F2630F" w:rsidP="00F2630F">
      <w:pPr>
        <w:pStyle w:val="Default"/>
        <w:spacing w:line="360" w:lineRule="auto"/>
        <w:jc w:val="both"/>
        <w:rPr>
          <w:sz w:val="22"/>
          <w:szCs w:val="22"/>
        </w:rPr>
      </w:pPr>
    </w:p>
    <w:p w14:paraId="23847581" w14:textId="77777777" w:rsidR="00F2630F" w:rsidRPr="00191C8A" w:rsidRDefault="00F2630F" w:rsidP="00F2630F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91C8A">
        <w:rPr>
          <w:sz w:val="22"/>
          <w:szCs w:val="22"/>
        </w:rPr>
        <w:t>Ocena semestralna wystawiana jest na podstawie średniej ważonej ocen otrzymanych</w:t>
      </w:r>
      <w:r>
        <w:rPr>
          <w:sz w:val="22"/>
          <w:szCs w:val="22"/>
        </w:rPr>
        <w:t xml:space="preserve">  </w:t>
      </w:r>
      <w:r w:rsidRPr="00191C8A">
        <w:rPr>
          <w:sz w:val="22"/>
          <w:szCs w:val="22"/>
        </w:rPr>
        <w:t>w ciągu semestru:</w:t>
      </w:r>
    </w:p>
    <w:p w14:paraId="2B9C8B5D" w14:textId="77777777" w:rsidR="00F2630F" w:rsidRPr="00191C8A" w:rsidRDefault="00F2630F" w:rsidP="00F2630F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91C8A">
        <w:rPr>
          <w:sz w:val="22"/>
          <w:szCs w:val="22"/>
        </w:rPr>
        <w:t>Każdej formie aktywności ucznia przyporządkowana jest odpowiednia waga.</w:t>
      </w:r>
    </w:p>
    <w:p w14:paraId="2F9B3CC9" w14:textId="77777777" w:rsidR="00F2630F" w:rsidRPr="00191C8A" w:rsidRDefault="00F2630F" w:rsidP="00F263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7"/>
        <w:gridCol w:w="1432"/>
      </w:tblGrid>
      <w:tr w:rsidR="00F2630F" w:rsidRPr="00191C8A" w14:paraId="355CCFCE" w14:textId="77777777" w:rsidTr="00C108A1">
        <w:trPr>
          <w:trHeight w:val="828"/>
          <w:jc w:val="center"/>
        </w:trPr>
        <w:tc>
          <w:tcPr>
            <w:tcW w:w="3437" w:type="dxa"/>
          </w:tcPr>
          <w:p w14:paraId="7177C83A" w14:textId="77777777" w:rsidR="00F2630F" w:rsidRPr="00191C8A" w:rsidRDefault="00F2630F" w:rsidP="00C108A1">
            <w:pPr>
              <w:spacing w:line="360" w:lineRule="auto"/>
              <w:ind w:left="540"/>
              <w:rPr>
                <w:rFonts w:ascii="Calibri" w:hAnsi="Calibri" w:cs="Calibri"/>
                <w:sz w:val="22"/>
                <w:szCs w:val="22"/>
              </w:rPr>
            </w:pPr>
          </w:p>
          <w:p w14:paraId="1B4957C7" w14:textId="77777777" w:rsidR="00F2630F" w:rsidRPr="00191C8A" w:rsidRDefault="00F2630F" w:rsidP="00C108A1">
            <w:pPr>
              <w:spacing w:line="360" w:lineRule="auto"/>
              <w:ind w:left="540"/>
              <w:rPr>
                <w:rFonts w:ascii="Calibri" w:hAnsi="Calibri" w:cs="Calibri"/>
                <w:b/>
                <w:sz w:val="22"/>
                <w:szCs w:val="22"/>
              </w:rPr>
            </w:pPr>
            <w:r w:rsidRPr="00191C8A">
              <w:rPr>
                <w:rFonts w:ascii="Calibri" w:hAnsi="Calibri" w:cs="Calibri"/>
                <w:b/>
                <w:sz w:val="22"/>
                <w:szCs w:val="22"/>
              </w:rPr>
              <w:t>Forma aktywności ucznia</w:t>
            </w:r>
          </w:p>
        </w:tc>
        <w:tc>
          <w:tcPr>
            <w:tcW w:w="1432" w:type="dxa"/>
          </w:tcPr>
          <w:p w14:paraId="67B926C3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510ECE4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91C8A">
              <w:rPr>
                <w:rFonts w:ascii="Calibri" w:hAnsi="Calibri" w:cs="Calibri"/>
                <w:b/>
                <w:sz w:val="22"/>
                <w:szCs w:val="22"/>
              </w:rPr>
              <w:t>Waga</w:t>
            </w:r>
          </w:p>
        </w:tc>
      </w:tr>
      <w:tr w:rsidR="00F2630F" w:rsidRPr="00191C8A" w14:paraId="67C9D23E" w14:textId="77777777" w:rsidTr="00C108A1">
        <w:trPr>
          <w:trHeight w:val="3297"/>
          <w:jc w:val="center"/>
        </w:trPr>
        <w:tc>
          <w:tcPr>
            <w:tcW w:w="3437" w:type="dxa"/>
          </w:tcPr>
          <w:p w14:paraId="449CD7AB" w14:textId="77777777" w:rsidR="00F2630F" w:rsidRPr="00191C8A" w:rsidRDefault="00F2630F" w:rsidP="00C108A1">
            <w:pPr>
              <w:spacing w:line="360" w:lineRule="auto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Sprawdzian pisemny, test</w:t>
            </w:r>
          </w:p>
          <w:p w14:paraId="500AA00D" w14:textId="77777777" w:rsidR="00F2630F" w:rsidRPr="00191C8A" w:rsidRDefault="00F2630F" w:rsidP="00C108A1">
            <w:pPr>
              <w:spacing w:line="360" w:lineRule="auto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Referat uczniowski</w:t>
            </w:r>
          </w:p>
          <w:p w14:paraId="42AADFE6" w14:textId="77777777" w:rsidR="00F2630F" w:rsidRPr="00191C8A" w:rsidRDefault="00F2630F" w:rsidP="00C108A1">
            <w:pPr>
              <w:spacing w:line="360" w:lineRule="auto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Prezentacje multimed</w:t>
            </w:r>
            <w:r>
              <w:rPr>
                <w:rFonts w:ascii="Calibri" w:hAnsi="Calibri" w:cs="Calibri"/>
                <w:sz w:val="22"/>
                <w:szCs w:val="22"/>
              </w:rPr>
              <w:t>ialna</w:t>
            </w:r>
          </w:p>
          <w:p w14:paraId="305C57D7" w14:textId="77777777" w:rsidR="00F2630F" w:rsidRPr="00191C8A" w:rsidRDefault="00F2630F" w:rsidP="00C108A1">
            <w:pPr>
              <w:spacing w:line="360" w:lineRule="auto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Kartkówka</w:t>
            </w:r>
          </w:p>
          <w:p w14:paraId="61A2B26A" w14:textId="7B6959CE" w:rsidR="00F2630F" w:rsidRPr="00191C8A" w:rsidRDefault="00F2630F" w:rsidP="00C108A1">
            <w:pPr>
              <w:spacing w:line="360" w:lineRule="auto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Aktywność</w:t>
            </w:r>
            <w:r w:rsidR="00B974A9">
              <w:rPr>
                <w:rFonts w:ascii="Calibri" w:hAnsi="Calibri" w:cs="Calibri"/>
                <w:sz w:val="22"/>
                <w:szCs w:val="22"/>
              </w:rPr>
              <w:t>/praca</w:t>
            </w:r>
            <w:r w:rsidRPr="00191C8A">
              <w:rPr>
                <w:rFonts w:ascii="Calibri" w:hAnsi="Calibri" w:cs="Calibri"/>
                <w:sz w:val="22"/>
                <w:szCs w:val="22"/>
              </w:rPr>
              <w:t xml:space="preserve"> na lekcji</w:t>
            </w:r>
          </w:p>
          <w:p w14:paraId="39A36825" w14:textId="0A0A2F87" w:rsidR="00F2630F" w:rsidRPr="00191C8A" w:rsidRDefault="00F2630F" w:rsidP="00C108A1">
            <w:pPr>
              <w:spacing w:line="360" w:lineRule="auto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Karty pracy</w:t>
            </w:r>
            <w:r w:rsidR="00A9697B">
              <w:rPr>
                <w:rFonts w:ascii="Calibri" w:hAnsi="Calibri" w:cs="Calibri"/>
                <w:sz w:val="22"/>
                <w:szCs w:val="22"/>
              </w:rPr>
              <w:t>/ćwiczenia</w:t>
            </w:r>
          </w:p>
          <w:p w14:paraId="4CDF32E6" w14:textId="77777777" w:rsidR="00F2630F" w:rsidRDefault="00F2630F" w:rsidP="00C108A1">
            <w:pPr>
              <w:spacing w:line="360" w:lineRule="auto"/>
              <w:ind w:left="5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Odpowiedź ustna</w:t>
            </w:r>
          </w:p>
          <w:p w14:paraId="29B08B21" w14:textId="77777777" w:rsidR="00F2630F" w:rsidRPr="00191C8A" w:rsidRDefault="00F2630F" w:rsidP="00C108A1">
            <w:pPr>
              <w:spacing w:line="360" w:lineRule="auto"/>
              <w:ind w:left="5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Praca zdalna</w:t>
            </w:r>
          </w:p>
          <w:p w14:paraId="74D64834" w14:textId="77777777" w:rsidR="00F2630F" w:rsidRPr="00191C8A" w:rsidRDefault="00F2630F" w:rsidP="00C108A1">
            <w:pPr>
              <w:spacing w:line="360" w:lineRule="auto"/>
              <w:ind w:left="567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Zadanie domowe</w:t>
            </w:r>
          </w:p>
        </w:tc>
        <w:tc>
          <w:tcPr>
            <w:tcW w:w="1432" w:type="dxa"/>
          </w:tcPr>
          <w:p w14:paraId="5B9CDD36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max </w:t>
            </w:r>
            <w:r w:rsidRPr="00191C8A">
              <w:rPr>
                <w:rFonts w:ascii="Calibri" w:hAnsi="Calibri" w:cs="Calibri"/>
                <w:sz w:val="22"/>
                <w:szCs w:val="22"/>
              </w:rPr>
              <w:t>5</w:t>
            </w:r>
          </w:p>
          <w:p w14:paraId="2BDF573B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3</w:t>
            </w:r>
          </w:p>
          <w:p w14:paraId="32223A84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-5</w:t>
            </w:r>
          </w:p>
          <w:p w14:paraId="662BA9C0" w14:textId="66A14CC0" w:rsidR="00F2630F" w:rsidRPr="00191C8A" w:rsidRDefault="00C01A3D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2-</w:t>
            </w:r>
            <w:r w:rsidR="00F2630F">
              <w:rPr>
                <w:rFonts w:ascii="Calibri" w:hAnsi="Calibri" w:cs="Calibri"/>
                <w:sz w:val="22"/>
                <w:szCs w:val="22"/>
              </w:rPr>
              <w:t>3</w:t>
            </w:r>
          </w:p>
          <w:p w14:paraId="341C15C0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347B28EA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73DD5B64" w14:textId="77777777" w:rsidR="00F2630F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0E0808FC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654D768C" w14:textId="69704DF0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1</w:t>
            </w:r>
            <w:r w:rsidR="00F13279">
              <w:rPr>
                <w:rFonts w:ascii="Calibri" w:hAnsi="Calibri" w:cs="Calibri"/>
                <w:sz w:val="22"/>
                <w:szCs w:val="22"/>
              </w:rPr>
              <w:t>-2</w:t>
            </w:r>
          </w:p>
        </w:tc>
      </w:tr>
    </w:tbl>
    <w:p w14:paraId="44937841" w14:textId="388AB418" w:rsidR="00F2630F" w:rsidRDefault="00F2630F" w:rsidP="00F263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C2BDA74" w14:textId="796876E5" w:rsidR="00396902" w:rsidRDefault="00396902" w:rsidP="00F263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7A61877" w14:textId="77777777" w:rsidR="00396902" w:rsidRPr="00191C8A" w:rsidRDefault="00396902" w:rsidP="00F263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8792662" w14:textId="77777777" w:rsidR="00F2630F" w:rsidRPr="00191C8A" w:rsidRDefault="00F2630F" w:rsidP="00F2630F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91C8A">
        <w:rPr>
          <w:rFonts w:ascii="Calibri" w:hAnsi="Calibri" w:cs="Calibri"/>
          <w:sz w:val="22"/>
          <w:szCs w:val="22"/>
        </w:rPr>
        <w:lastRenderedPageBreak/>
        <w:t>Sposób obliczania średniej ważonej:</w:t>
      </w:r>
    </w:p>
    <w:p w14:paraId="0AC27677" w14:textId="77777777" w:rsidR="00F2630F" w:rsidRPr="00191C8A" w:rsidRDefault="00F2630F" w:rsidP="00F2630F">
      <w:pPr>
        <w:spacing w:line="360" w:lineRule="auto"/>
        <w:ind w:left="540"/>
        <w:jc w:val="center"/>
        <w:rPr>
          <w:rFonts w:ascii="Calibri" w:hAnsi="Calibri" w:cs="Calibri"/>
          <w:sz w:val="22"/>
          <w:szCs w:val="22"/>
        </w:rPr>
      </w:pPr>
      <w:r w:rsidRPr="00191C8A">
        <w:rPr>
          <w:rFonts w:ascii="Calibri" w:hAnsi="Calibri" w:cs="Calibri"/>
          <w:sz w:val="22"/>
          <w:szCs w:val="22"/>
        </w:rPr>
        <w:t xml:space="preserve">                         d1 w1 + d2 w2 + d3 w3 +……….+ </w:t>
      </w:r>
      <w:proofErr w:type="spellStart"/>
      <w:r w:rsidRPr="00191C8A">
        <w:rPr>
          <w:rFonts w:ascii="Calibri" w:hAnsi="Calibri" w:cs="Calibri"/>
          <w:sz w:val="22"/>
          <w:szCs w:val="22"/>
        </w:rPr>
        <w:t>dn</w:t>
      </w:r>
      <w:proofErr w:type="spellEnd"/>
      <w:r w:rsidRPr="00191C8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91C8A">
        <w:rPr>
          <w:rFonts w:ascii="Calibri" w:hAnsi="Calibri" w:cs="Calibri"/>
          <w:sz w:val="22"/>
          <w:szCs w:val="22"/>
        </w:rPr>
        <w:t>wn</w:t>
      </w:r>
      <w:proofErr w:type="spellEnd"/>
    </w:p>
    <w:p w14:paraId="6147662E" w14:textId="77777777" w:rsidR="00F2630F" w:rsidRPr="00191C8A" w:rsidRDefault="00F2630F" w:rsidP="00F2630F">
      <w:pPr>
        <w:spacing w:line="360" w:lineRule="auto"/>
        <w:ind w:left="540"/>
        <w:jc w:val="center"/>
        <w:rPr>
          <w:rFonts w:ascii="Calibri" w:hAnsi="Calibri" w:cs="Calibri"/>
          <w:sz w:val="22"/>
          <w:szCs w:val="22"/>
        </w:rPr>
      </w:pPr>
      <w:r w:rsidRPr="00191C8A">
        <w:rPr>
          <w:rFonts w:ascii="Calibri" w:hAnsi="Calibri" w:cs="Calibri"/>
          <w:sz w:val="22"/>
          <w:szCs w:val="22"/>
        </w:rPr>
        <w:t>Św. =              ——————————————</w:t>
      </w:r>
    </w:p>
    <w:p w14:paraId="0B27E056" w14:textId="77777777" w:rsidR="00F2630F" w:rsidRPr="00191C8A" w:rsidRDefault="00F2630F" w:rsidP="00F2630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191C8A">
        <w:rPr>
          <w:rFonts w:ascii="Calibri" w:hAnsi="Calibri" w:cs="Calibri"/>
          <w:sz w:val="22"/>
          <w:szCs w:val="22"/>
        </w:rPr>
        <w:t xml:space="preserve">                                w1 + w2 + w3 + ……….+ </w:t>
      </w:r>
      <w:proofErr w:type="spellStart"/>
      <w:r w:rsidRPr="00191C8A">
        <w:rPr>
          <w:rFonts w:ascii="Calibri" w:hAnsi="Calibri" w:cs="Calibri"/>
          <w:sz w:val="22"/>
          <w:szCs w:val="22"/>
        </w:rPr>
        <w:t>wn</w:t>
      </w:r>
      <w:proofErr w:type="spellEnd"/>
    </w:p>
    <w:p w14:paraId="13D5ECC1" w14:textId="77777777" w:rsidR="00F2630F" w:rsidRPr="00191C8A" w:rsidRDefault="00F2630F" w:rsidP="00F263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0E873B8" w14:textId="77777777" w:rsidR="00F2630F" w:rsidRPr="00191C8A" w:rsidRDefault="00F2630F" w:rsidP="00F2630F">
      <w:pPr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191C8A">
        <w:rPr>
          <w:rFonts w:ascii="Calibri" w:hAnsi="Calibri" w:cs="Calibri"/>
          <w:sz w:val="22"/>
          <w:szCs w:val="22"/>
        </w:rPr>
        <w:t xml:space="preserve">gdzie:  d1, d2, d3, </w:t>
      </w:r>
      <w:proofErr w:type="spellStart"/>
      <w:r w:rsidRPr="00191C8A">
        <w:rPr>
          <w:rFonts w:ascii="Calibri" w:hAnsi="Calibri" w:cs="Calibri"/>
          <w:sz w:val="22"/>
          <w:szCs w:val="22"/>
        </w:rPr>
        <w:t>dn</w:t>
      </w:r>
      <w:proofErr w:type="spellEnd"/>
      <w:r w:rsidRPr="00191C8A">
        <w:rPr>
          <w:rFonts w:ascii="Calibri" w:hAnsi="Calibri" w:cs="Calibri"/>
          <w:sz w:val="22"/>
          <w:szCs w:val="22"/>
        </w:rPr>
        <w:t xml:space="preserve">  - oceny zdobyte przez ucznia w semestrze</w:t>
      </w:r>
    </w:p>
    <w:p w14:paraId="40AC17E2" w14:textId="77777777" w:rsidR="00F2630F" w:rsidRDefault="00F2630F" w:rsidP="00F2630F">
      <w:pPr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191C8A">
        <w:rPr>
          <w:rFonts w:ascii="Calibri" w:hAnsi="Calibri" w:cs="Calibri"/>
          <w:sz w:val="22"/>
          <w:szCs w:val="22"/>
        </w:rPr>
        <w:t xml:space="preserve">             w1, w2, w3, </w:t>
      </w:r>
      <w:proofErr w:type="spellStart"/>
      <w:r w:rsidRPr="00191C8A">
        <w:rPr>
          <w:rFonts w:ascii="Calibri" w:hAnsi="Calibri" w:cs="Calibri"/>
          <w:sz w:val="22"/>
          <w:szCs w:val="22"/>
        </w:rPr>
        <w:t>wn</w:t>
      </w:r>
      <w:proofErr w:type="spellEnd"/>
      <w:r w:rsidRPr="00191C8A">
        <w:rPr>
          <w:rFonts w:ascii="Calibri" w:hAnsi="Calibri" w:cs="Calibri"/>
          <w:sz w:val="22"/>
          <w:szCs w:val="22"/>
        </w:rPr>
        <w:t xml:space="preserve">  - wagi przypisane poszczególnym ocenom</w:t>
      </w:r>
    </w:p>
    <w:p w14:paraId="251D223A" w14:textId="77777777" w:rsidR="00F2630F" w:rsidRPr="00191C8A" w:rsidRDefault="00F2630F" w:rsidP="00F2630F">
      <w:pPr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</w:p>
    <w:p w14:paraId="69B6DED7" w14:textId="77777777" w:rsidR="00F2630F" w:rsidRPr="00E0418B" w:rsidRDefault="00F2630F" w:rsidP="00F2630F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91C8A">
        <w:rPr>
          <w:rFonts w:ascii="Calibri" w:hAnsi="Calibri" w:cs="Calibri"/>
          <w:sz w:val="22"/>
          <w:szCs w:val="22"/>
        </w:rPr>
        <w:t>Przedziały średniej ważonej i odpowiadające im oceny szkolne:</w:t>
      </w:r>
    </w:p>
    <w:p w14:paraId="278FBACB" w14:textId="77777777" w:rsidR="00F2630F" w:rsidRPr="00191C8A" w:rsidRDefault="00F2630F" w:rsidP="00F2630F">
      <w:pPr>
        <w:spacing w:line="360" w:lineRule="auto"/>
        <w:ind w:left="144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1"/>
        <w:gridCol w:w="2758"/>
      </w:tblGrid>
      <w:tr w:rsidR="00F2630F" w:rsidRPr="00191C8A" w14:paraId="557ACB08" w14:textId="77777777" w:rsidTr="00C108A1">
        <w:trPr>
          <w:trHeight w:val="366"/>
        </w:trPr>
        <w:tc>
          <w:tcPr>
            <w:tcW w:w="2131" w:type="dxa"/>
          </w:tcPr>
          <w:p w14:paraId="4FFDCBAC" w14:textId="77777777" w:rsidR="00F2630F" w:rsidRPr="00191C8A" w:rsidRDefault="00F2630F" w:rsidP="00C108A1">
            <w:pPr>
              <w:spacing w:line="360" w:lineRule="auto"/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Średnia ważona</w:t>
            </w:r>
          </w:p>
        </w:tc>
        <w:tc>
          <w:tcPr>
            <w:tcW w:w="2758" w:type="dxa"/>
          </w:tcPr>
          <w:p w14:paraId="567B5BBA" w14:textId="77777777" w:rsidR="00F2630F" w:rsidRPr="00191C8A" w:rsidRDefault="00F2630F" w:rsidP="00C108A1">
            <w:pPr>
              <w:spacing w:line="360" w:lineRule="auto"/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Ocena</w:t>
            </w:r>
          </w:p>
        </w:tc>
      </w:tr>
      <w:tr w:rsidR="00F2630F" w:rsidRPr="00191C8A" w14:paraId="38C79FFC" w14:textId="77777777" w:rsidTr="00C108A1">
        <w:trPr>
          <w:trHeight w:val="2418"/>
        </w:trPr>
        <w:tc>
          <w:tcPr>
            <w:tcW w:w="2131" w:type="dxa"/>
          </w:tcPr>
          <w:p w14:paraId="62CBD14A" w14:textId="77777777" w:rsidR="00F2630F" w:rsidRPr="00191C8A" w:rsidRDefault="00F2630F" w:rsidP="00C108A1">
            <w:pPr>
              <w:spacing w:line="360" w:lineRule="auto"/>
              <w:ind w:left="360" w:firstLine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 xml:space="preserve">0 </w:t>
            </w:r>
            <w:r>
              <w:rPr>
                <w:rFonts w:ascii="Calibri" w:hAnsi="Calibri" w:cs="Calibri"/>
                <w:sz w:val="22"/>
                <w:szCs w:val="22"/>
              </w:rPr>
              <w:t>– 1,99</w:t>
            </w:r>
          </w:p>
          <w:p w14:paraId="4028E67D" w14:textId="77777777" w:rsidR="00F2630F" w:rsidRPr="00191C8A" w:rsidRDefault="00F2630F" w:rsidP="00C108A1">
            <w:pPr>
              <w:spacing w:line="360" w:lineRule="auto"/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 – 2,80</w:t>
            </w:r>
          </w:p>
          <w:p w14:paraId="7C1F24BF" w14:textId="77777777" w:rsidR="00F2630F" w:rsidRPr="00191C8A" w:rsidRDefault="00F2630F" w:rsidP="00C108A1">
            <w:pPr>
              <w:spacing w:line="360" w:lineRule="auto"/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2,81 – 3,80</w:t>
            </w:r>
          </w:p>
          <w:p w14:paraId="51D19D56" w14:textId="77777777" w:rsidR="00F2630F" w:rsidRPr="00191C8A" w:rsidRDefault="00F2630F" w:rsidP="00C108A1">
            <w:pPr>
              <w:spacing w:line="360" w:lineRule="auto"/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3,81 – 4,80</w:t>
            </w:r>
          </w:p>
          <w:p w14:paraId="718DC016" w14:textId="77777777" w:rsidR="00F2630F" w:rsidRPr="00191C8A" w:rsidRDefault="00F2630F" w:rsidP="00C108A1">
            <w:pPr>
              <w:spacing w:line="360" w:lineRule="auto"/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4,81 – 5,80</w:t>
            </w:r>
          </w:p>
          <w:p w14:paraId="660EEFA5" w14:textId="77777777" w:rsidR="00F2630F" w:rsidRPr="00191C8A" w:rsidRDefault="00F2630F" w:rsidP="00C108A1">
            <w:pPr>
              <w:spacing w:line="360" w:lineRule="auto"/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5,</w:t>
            </w:r>
            <w:r>
              <w:rPr>
                <w:rFonts w:ascii="Calibri" w:hAnsi="Calibri" w:cs="Calibri"/>
                <w:sz w:val="22"/>
                <w:szCs w:val="22"/>
              </w:rPr>
              <w:t>81</w:t>
            </w:r>
            <w:r w:rsidRPr="00191C8A">
              <w:rPr>
                <w:rFonts w:ascii="Calibri" w:hAnsi="Calibri" w:cs="Calibri"/>
                <w:sz w:val="22"/>
                <w:szCs w:val="22"/>
              </w:rPr>
              <w:t xml:space="preserve"> – 6,0</w:t>
            </w:r>
          </w:p>
        </w:tc>
        <w:tc>
          <w:tcPr>
            <w:tcW w:w="2758" w:type="dxa"/>
          </w:tcPr>
          <w:p w14:paraId="660C7D42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Niedostateczny</w:t>
            </w:r>
          </w:p>
          <w:p w14:paraId="082E3189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Dopuszczający</w:t>
            </w:r>
          </w:p>
          <w:p w14:paraId="6F2EFF1A" w14:textId="77777777" w:rsidR="00F2630F" w:rsidRPr="00191C8A" w:rsidRDefault="00F2630F" w:rsidP="00C108A1">
            <w:pPr>
              <w:spacing w:line="360" w:lineRule="auto"/>
              <w:ind w:left="-40" w:firstLine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Dostateczny</w:t>
            </w:r>
          </w:p>
          <w:p w14:paraId="78FD7A55" w14:textId="77777777" w:rsidR="00F2630F" w:rsidRPr="00191C8A" w:rsidRDefault="00F2630F" w:rsidP="00C108A1">
            <w:pPr>
              <w:spacing w:line="360" w:lineRule="auto"/>
              <w:ind w:left="-40" w:firstLine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Dobry</w:t>
            </w:r>
          </w:p>
          <w:p w14:paraId="2F4B12AE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Bardzo dobry</w:t>
            </w:r>
          </w:p>
          <w:p w14:paraId="6E18642A" w14:textId="77777777" w:rsidR="00F2630F" w:rsidRPr="00191C8A" w:rsidRDefault="00F2630F" w:rsidP="00C108A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C8A">
              <w:rPr>
                <w:rFonts w:ascii="Calibri" w:hAnsi="Calibri" w:cs="Calibri"/>
                <w:sz w:val="22"/>
                <w:szCs w:val="22"/>
              </w:rPr>
              <w:t>Celujący</w:t>
            </w:r>
          </w:p>
        </w:tc>
      </w:tr>
    </w:tbl>
    <w:p w14:paraId="5D5162C8" w14:textId="77777777" w:rsidR="00F2630F" w:rsidRPr="00191C8A" w:rsidRDefault="00F2630F" w:rsidP="00F2630F">
      <w:pPr>
        <w:spacing w:line="360" w:lineRule="auto"/>
        <w:ind w:left="1440"/>
        <w:jc w:val="both"/>
        <w:rPr>
          <w:rFonts w:ascii="Calibri" w:hAnsi="Calibri" w:cs="Calibri"/>
          <w:sz w:val="22"/>
          <w:szCs w:val="22"/>
        </w:rPr>
      </w:pPr>
    </w:p>
    <w:p w14:paraId="16478380" w14:textId="19581BFD" w:rsidR="00F2630F" w:rsidRPr="00400C47" w:rsidRDefault="00F2630F" w:rsidP="00F2630F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91C8A">
        <w:rPr>
          <w:rFonts w:ascii="Calibri" w:hAnsi="Calibri" w:cs="Calibri"/>
          <w:sz w:val="22"/>
          <w:szCs w:val="22"/>
        </w:rPr>
        <w:t>Jeżeli uczeń otrzyma na I semestr ocenę niedost</w:t>
      </w:r>
      <w:r>
        <w:rPr>
          <w:rFonts w:ascii="Calibri" w:hAnsi="Calibri" w:cs="Calibri"/>
          <w:sz w:val="22"/>
          <w:szCs w:val="22"/>
        </w:rPr>
        <w:t>ateczną, musi zaliczyć materiał</w:t>
      </w:r>
      <w:r w:rsidRPr="00191C8A">
        <w:rPr>
          <w:rFonts w:ascii="Calibri" w:hAnsi="Calibri" w:cs="Calibri"/>
          <w:sz w:val="22"/>
          <w:szCs w:val="22"/>
        </w:rPr>
        <w:t xml:space="preserve">  w umówionym z nauczycielem terminie (</w:t>
      </w:r>
      <w:r w:rsidR="00200E3C">
        <w:rPr>
          <w:rFonts w:ascii="Calibri" w:hAnsi="Calibri" w:cs="Calibri"/>
          <w:sz w:val="22"/>
          <w:szCs w:val="22"/>
        </w:rPr>
        <w:t xml:space="preserve">nie później niż </w:t>
      </w:r>
      <w:r w:rsidRPr="00191C8A">
        <w:rPr>
          <w:rFonts w:ascii="Calibri" w:hAnsi="Calibri" w:cs="Calibri"/>
          <w:sz w:val="22"/>
          <w:szCs w:val="22"/>
        </w:rPr>
        <w:t xml:space="preserve">do 30 marca). </w:t>
      </w:r>
    </w:p>
    <w:p w14:paraId="508C8E1B" w14:textId="77777777" w:rsidR="00F2630F" w:rsidRPr="00400C47" w:rsidRDefault="00F2630F" w:rsidP="00F2630F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91C8A">
        <w:rPr>
          <w:rFonts w:ascii="Calibri" w:hAnsi="Calibri" w:cs="Calibri"/>
          <w:sz w:val="22"/>
          <w:szCs w:val="22"/>
        </w:rPr>
        <w:t xml:space="preserve">Ocena </w:t>
      </w:r>
      <w:proofErr w:type="spellStart"/>
      <w:r w:rsidRPr="00191C8A">
        <w:rPr>
          <w:rFonts w:ascii="Calibri" w:hAnsi="Calibri" w:cs="Calibri"/>
          <w:sz w:val="22"/>
          <w:szCs w:val="22"/>
        </w:rPr>
        <w:t>końcoworoczna</w:t>
      </w:r>
      <w:proofErr w:type="spellEnd"/>
      <w:r w:rsidRPr="00191C8A">
        <w:rPr>
          <w:rFonts w:ascii="Calibri" w:hAnsi="Calibri" w:cs="Calibri"/>
          <w:sz w:val="22"/>
          <w:szCs w:val="22"/>
        </w:rPr>
        <w:t xml:space="preserve"> jest średnią arytmetyczną z obu semestrów.</w:t>
      </w:r>
    </w:p>
    <w:p w14:paraId="3B347C06" w14:textId="77777777" w:rsidR="00F2630F" w:rsidRPr="00400C47" w:rsidRDefault="00F2630F" w:rsidP="00F2630F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91C8A">
        <w:rPr>
          <w:rFonts w:ascii="Calibri" w:hAnsi="Calibri" w:cs="Calibri"/>
          <w:sz w:val="22"/>
          <w:szCs w:val="22"/>
        </w:rPr>
        <w:t xml:space="preserve">Uczeń może uzyskać dodatkowe oceny za uczestnictwo w konkursach i olimpiadach </w:t>
      </w:r>
      <w:r>
        <w:rPr>
          <w:rFonts w:ascii="Calibri" w:hAnsi="Calibri" w:cs="Calibri"/>
          <w:sz w:val="22"/>
          <w:szCs w:val="22"/>
        </w:rPr>
        <w:t>przedmiotowych</w:t>
      </w:r>
      <w:r w:rsidRPr="00191C8A">
        <w:rPr>
          <w:rFonts w:ascii="Calibri" w:hAnsi="Calibri" w:cs="Calibri"/>
          <w:sz w:val="22"/>
          <w:szCs w:val="22"/>
        </w:rPr>
        <w:t>.</w:t>
      </w:r>
    </w:p>
    <w:p w14:paraId="6786C054" w14:textId="72161BE9" w:rsidR="00F2630F" w:rsidRDefault="00F2630F" w:rsidP="00F2630F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91C8A">
        <w:rPr>
          <w:rFonts w:ascii="Calibri" w:hAnsi="Calibri" w:cs="Calibri"/>
          <w:sz w:val="22"/>
          <w:szCs w:val="22"/>
        </w:rPr>
        <w:t>Oceny cząstkowe wystawiane są na podstawie wymagań podstawo</w:t>
      </w:r>
      <w:r>
        <w:rPr>
          <w:rFonts w:ascii="Calibri" w:hAnsi="Calibri" w:cs="Calibri"/>
          <w:sz w:val="22"/>
          <w:szCs w:val="22"/>
        </w:rPr>
        <w:t xml:space="preserve">wych (koniecznych </w:t>
      </w:r>
      <w:r w:rsidR="003E175C">
        <w:rPr>
          <w:rFonts w:ascii="Calibri" w:hAnsi="Calibri" w:cs="Calibri"/>
          <w:sz w:val="22"/>
          <w:szCs w:val="22"/>
        </w:rPr>
        <w:t xml:space="preserve">                   </w:t>
      </w:r>
      <w:r w:rsidRPr="00191C8A">
        <w:rPr>
          <w:rFonts w:ascii="Calibri" w:hAnsi="Calibri" w:cs="Calibri"/>
          <w:sz w:val="22"/>
          <w:szCs w:val="22"/>
        </w:rPr>
        <w:t xml:space="preserve"> i podstawowych)</w:t>
      </w:r>
      <w:r>
        <w:rPr>
          <w:rFonts w:ascii="Calibri" w:hAnsi="Calibri" w:cs="Calibri"/>
          <w:sz w:val="22"/>
          <w:szCs w:val="22"/>
        </w:rPr>
        <w:t xml:space="preserve">      </w:t>
      </w:r>
      <w:r w:rsidRPr="00191C8A">
        <w:rPr>
          <w:rFonts w:ascii="Calibri" w:hAnsi="Calibri" w:cs="Calibri"/>
          <w:sz w:val="22"/>
          <w:szCs w:val="22"/>
        </w:rPr>
        <w:t xml:space="preserve"> oraz ponadpodstawowych (rozszerzających i dopełniających) zgodnie  </w:t>
      </w:r>
      <w:r w:rsidR="003E175C">
        <w:rPr>
          <w:rFonts w:ascii="Calibri" w:hAnsi="Calibri" w:cs="Calibri"/>
          <w:sz w:val="22"/>
          <w:szCs w:val="22"/>
        </w:rPr>
        <w:t xml:space="preserve">           </w:t>
      </w:r>
      <w:r w:rsidRPr="00191C8A">
        <w:rPr>
          <w:rFonts w:ascii="Calibri" w:hAnsi="Calibri" w:cs="Calibri"/>
          <w:sz w:val="22"/>
          <w:szCs w:val="22"/>
        </w:rPr>
        <w:t xml:space="preserve">z poniższą normą: </w:t>
      </w:r>
    </w:p>
    <w:p w14:paraId="378D41AA" w14:textId="77777777" w:rsidR="00F2630F" w:rsidRPr="00191C8A" w:rsidRDefault="00F2630F" w:rsidP="00F263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1CE6DB" w14:textId="77777777" w:rsidR="00F2630F" w:rsidRPr="00191C8A" w:rsidRDefault="00F2630F" w:rsidP="00F2630F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191C8A">
        <w:rPr>
          <w:rFonts w:ascii="Calibri" w:hAnsi="Calibri" w:cs="Calibri"/>
          <w:b/>
          <w:sz w:val="22"/>
          <w:szCs w:val="22"/>
        </w:rPr>
        <w:t>ocena dopuszczająca</w:t>
      </w:r>
      <w:r w:rsidRPr="00191C8A">
        <w:rPr>
          <w:rFonts w:ascii="Calibri" w:hAnsi="Calibri" w:cs="Calibri"/>
          <w:sz w:val="22"/>
          <w:szCs w:val="22"/>
        </w:rPr>
        <w:t xml:space="preserve"> – uczeń spełnia co najmniej 50 % wymagań podstawowych</w:t>
      </w:r>
    </w:p>
    <w:p w14:paraId="0CD14012" w14:textId="77777777" w:rsidR="00F2630F" w:rsidRPr="00191C8A" w:rsidRDefault="00F2630F" w:rsidP="00F2630F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191C8A">
        <w:rPr>
          <w:rFonts w:ascii="Calibri" w:hAnsi="Calibri" w:cs="Calibri"/>
          <w:b/>
          <w:sz w:val="22"/>
          <w:szCs w:val="22"/>
        </w:rPr>
        <w:t>ocena dostateczna</w:t>
      </w:r>
      <w:r w:rsidRPr="00191C8A">
        <w:rPr>
          <w:rFonts w:ascii="Calibri" w:hAnsi="Calibri" w:cs="Calibri"/>
          <w:sz w:val="22"/>
          <w:szCs w:val="22"/>
        </w:rPr>
        <w:t xml:space="preserve"> -      uczeń spełnia co najmniej 75 % wymagań podstawowych</w:t>
      </w:r>
    </w:p>
    <w:p w14:paraId="5293A437" w14:textId="77777777" w:rsidR="00F2630F" w:rsidRPr="00191C8A" w:rsidRDefault="00F2630F" w:rsidP="00F2630F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191C8A">
        <w:rPr>
          <w:rFonts w:ascii="Calibri" w:hAnsi="Calibri" w:cs="Calibri"/>
          <w:b/>
          <w:sz w:val="22"/>
          <w:szCs w:val="22"/>
        </w:rPr>
        <w:t>ocena dobra</w:t>
      </w:r>
      <w:r w:rsidRPr="00191C8A">
        <w:rPr>
          <w:rFonts w:ascii="Calibri" w:hAnsi="Calibri" w:cs="Calibri"/>
          <w:sz w:val="22"/>
          <w:szCs w:val="22"/>
        </w:rPr>
        <w:t xml:space="preserve"> -                uczeń spełnia co najmniej 75 % wymagań podstawowych i 50% </w:t>
      </w:r>
    </w:p>
    <w:p w14:paraId="050FBC3C" w14:textId="77777777" w:rsidR="00F2630F" w:rsidRPr="00191C8A" w:rsidRDefault="00F2630F" w:rsidP="00F2630F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191C8A">
        <w:rPr>
          <w:rFonts w:ascii="Calibri" w:hAnsi="Calibri" w:cs="Calibri"/>
          <w:sz w:val="22"/>
          <w:szCs w:val="22"/>
        </w:rPr>
        <w:t xml:space="preserve">                                      wymagań ponadpodstawowych</w:t>
      </w:r>
    </w:p>
    <w:p w14:paraId="47B4ECA3" w14:textId="77777777" w:rsidR="00F2630F" w:rsidRPr="00191C8A" w:rsidRDefault="00F2630F" w:rsidP="00F2630F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191C8A">
        <w:rPr>
          <w:rFonts w:ascii="Calibri" w:hAnsi="Calibri" w:cs="Calibri"/>
          <w:b/>
          <w:sz w:val="22"/>
          <w:szCs w:val="22"/>
        </w:rPr>
        <w:t>ocena bardzo dobra</w:t>
      </w:r>
      <w:r w:rsidRPr="00191C8A">
        <w:rPr>
          <w:rFonts w:ascii="Calibri" w:hAnsi="Calibri" w:cs="Calibri"/>
          <w:sz w:val="22"/>
          <w:szCs w:val="22"/>
        </w:rPr>
        <w:t xml:space="preserve"> -    uczeń spełnia co najmniej 75 % wymagań podstawowych i 75% </w:t>
      </w:r>
    </w:p>
    <w:p w14:paraId="28E71729" w14:textId="6436754D" w:rsidR="00243916" w:rsidRPr="00200E3C" w:rsidRDefault="00F2630F" w:rsidP="00200E3C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191C8A">
        <w:rPr>
          <w:rFonts w:ascii="Calibri" w:hAnsi="Calibri" w:cs="Calibri"/>
          <w:sz w:val="22"/>
          <w:szCs w:val="22"/>
        </w:rPr>
        <w:t xml:space="preserve">                                       wymagań  ponadpodstawowych</w:t>
      </w:r>
    </w:p>
    <w:sectPr w:rsidR="00243916" w:rsidRPr="0020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B56F9"/>
    <w:multiLevelType w:val="hybridMultilevel"/>
    <w:tmpl w:val="C688C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9B0D5A"/>
    <w:multiLevelType w:val="hybridMultilevel"/>
    <w:tmpl w:val="B09005A8"/>
    <w:lvl w:ilvl="0" w:tplc="078E3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91467C"/>
    <w:multiLevelType w:val="hybridMultilevel"/>
    <w:tmpl w:val="88E2ECF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E7"/>
    <w:rsid w:val="0002097E"/>
    <w:rsid w:val="00091C82"/>
    <w:rsid w:val="00200E3C"/>
    <w:rsid w:val="00243916"/>
    <w:rsid w:val="00396902"/>
    <w:rsid w:val="003E175C"/>
    <w:rsid w:val="006F24E7"/>
    <w:rsid w:val="00A9697B"/>
    <w:rsid w:val="00B974A9"/>
    <w:rsid w:val="00C01A3D"/>
    <w:rsid w:val="00C1460B"/>
    <w:rsid w:val="00F13279"/>
    <w:rsid w:val="00F2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E05E"/>
  <w15:chartTrackingRefBased/>
  <w15:docId w15:val="{3038D777-ABEA-486D-834B-C00FF8A3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63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2630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11</cp:revision>
  <dcterms:created xsi:type="dcterms:W3CDTF">2020-11-15T19:49:00Z</dcterms:created>
  <dcterms:modified xsi:type="dcterms:W3CDTF">2020-11-15T20:16:00Z</dcterms:modified>
</cp:coreProperties>
</file>