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B6B1" w14:textId="77777777" w:rsidR="005C3204" w:rsidRPr="005C3204" w:rsidRDefault="005C3204" w:rsidP="005C3204">
      <w:pPr>
        <w:jc w:val="center"/>
        <w:rPr>
          <w:b/>
          <w:bCs/>
          <w:sz w:val="36"/>
          <w:szCs w:val="36"/>
        </w:rPr>
      </w:pPr>
      <w:r w:rsidRPr="005C3204">
        <w:rPr>
          <w:b/>
          <w:bCs/>
          <w:sz w:val="36"/>
          <w:szCs w:val="36"/>
        </w:rPr>
        <w:t>Podstawy prawne organizacji pracy szkoły</w:t>
      </w:r>
    </w:p>
    <w:p w14:paraId="2EE19E83" w14:textId="77777777" w:rsidR="005C3204" w:rsidRPr="005C3204" w:rsidRDefault="005C3204" w:rsidP="005C3204">
      <w:pPr>
        <w:jc w:val="center"/>
        <w:rPr>
          <w:b/>
          <w:bCs/>
          <w:sz w:val="36"/>
          <w:szCs w:val="36"/>
        </w:rPr>
      </w:pPr>
      <w:r w:rsidRPr="005C3204">
        <w:rPr>
          <w:b/>
          <w:bCs/>
          <w:sz w:val="36"/>
          <w:szCs w:val="36"/>
        </w:rPr>
        <w:t>w roku szk. 2021/2022 w reżimie sanitarnym.</w:t>
      </w:r>
    </w:p>
    <w:p w14:paraId="208AC4F5" w14:textId="77777777" w:rsidR="005C3204" w:rsidRDefault="005C3204" w:rsidP="005C3204"/>
    <w:p w14:paraId="06B2BBC8" w14:textId="41FB9B36" w:rsidR="005C3204" w:rsidRPr="005C3204" w:rsidRDefault="005C3204" w:rsidP="005C3204">
      <w:pPr>
        <w:ind w:left="426" w:hanging="426"/>
        <w:jc w:val="both"/>
        <w:rPr>
          <w:sz w:val="24"/>
          <w:szCs w:val="24"/>
        </w:rPr>
      </w:pPr>
      <w:r w:rsidRPr="005C3204">
        <w:rPr>
          <w:sz w:val="24"/>
          <w:szCs w:val="24"/>
        </w:rPr>
        <w:t>1)</w:t>
      </w:r>
      <w:r w:rsidRPr="005C3204">
        <w:rPr>
          <w:sz w:val="24"/>
          <w:szCs w:val="24"/>
        </w:rPr>
        <w:tab/>
        <w:t>Ustawa z dnia 5 grudnia 2008 r. o zapobieganiu oraz zwalczaniu zakażeń  i chorób zakaźnych u ludzi (Dz. U. z 2019 r. poz.1239 z późniejszymi zmianami.);</w:t>
      </w:r>
    </w:p>
    <w:p w14:paraId="11DA93CB" w14:textId="77777777" w:rsidR="005C3204" w:rsidRPr="005C3204" w:rsidRDefault="005C3204" w:rsidP="005C3204">
      <w:pPr>
        <w:ind w:left="426" w:hanging="426"/>
        <w:jc w:val="both"/>
        <w:rPr>
          <w:sz w:val="24"/>
          <w:szCs w:val="24"/>
        </w:rPr>
      </w:pPr>
      <w:r w:rsidRPr="005C3204">
        <w:rPr>
          <w:sz w:val="24"/>
          <w:szCs w:val="24"/>
        </w:rPr>
        <w:t>2)</w:t>
      </w:r>
      <w:r w:rsidRPr="005C3204">
        <w:rPr>
          <w:sz w:val="24"/>
          <w:szCs w:val="24"/>
        </w:rPr>
        <w:tab/>
        <w:t>Ustawa z dnia 14 grudnia 2016 r. Prawo oświatowe (Dz. U. z 2020 r. poz. 910) -art. 68 ust. 1 pkt 6 i ust. 5 z późniejszymi zmianami – ostatnia aktualizacja ;</w:t>
      </w:r>
    </w:p>
    <w:p w14:paraId="7069EB48" w14:textId="745CEC1B" w:rsidR="005C3204" w:rsidRPr="005C3204" w:rsidRDefault="005C3204" w:rsidP="005C3204">
      <w:pPr>
        <w:ind w:left="426" w:hanging="426"/>
        <w:jc w:val="both"/>
        <w:rPr>
          <w:sz w:val="24"/>
          <w:szCs w:val="24"/>
        </w:rPr>
      </w:pPr>
      <w:r w:rsidRPr="005C3204">
        <w:rPr>
          <w:sz w:val="24"/>
          <w:szCs w:val="24"/>
        </w:rPr>
        <w:t>3)</w:t>
      </w:r>
      <w:r w:rsidRPr="005C3204">
        <w:rPr>
          <w:sz w:val="24"/>
          <w:szCs w:val="24"/>
        </w:rPr>
        <w:tab/>
        <w:t xml:space="preserve">Rozporządzenie Ministra Edukacji Narodowej i Sportu z dnia 31 grudnia 2002 r. w sprawie bezpieczeństwa i higieny w publicznych i niepublicznych szkołach i placówkach (Dz. U. </w:t>
      </w:r>
      <w:r>
        <w:rPr>
          <w:sz w:val="24"/>
          <w:szCs w:val="24"/>
        </w:rPr>
        <w:t xml:space="preserve">         </w:t>
      </w:r>
      <w:r w:rsidRPr="005C3204">
        <w:rPr>
          <w:sz w:val="24"/>
          <w:szCs w:val="24"/>
        </w:rPr>
        <w:t>z 2020 r. poz. 1166 ze zm.) - § 18;</w:t>
      </w:r>
    </w:p>
    <w:p w14:paraId="2A741F65" w14:textId="7BA66ECC" w:rsidR="005C3204" w:rsidRPr="005C3204" w:rsidRDefault="005C3204" w:rsidP="005C3204">
      <w:pPr>
        <w:ind w:left="426" w:hanging="426"/>
        <w:jc w:val="both"/>
        <w:rPr>
          <w:sz w:val="24"/>
          <w:szCs w:val="24"/>
        </w:rPr>
      </w:pPr>
      <w:r w:rsidRPr="005C3204">
        <w:rPr>
          <w:sz w:val="24"/>
          <w:szCs w:val="24"/>
        </w:rPr>
        <w:t>4)</w:t>
      </w:r>
      <w:r>
        <w:rPr>
          <w:sz w:val="24"/>
          <w:szCs w:val="24"/>
        </w:rPr>
        <w:t xml:space="preserve">   </w:t>
      </w:r>
      <w:r w:rsidRPr="005C3204">
        <w:rPr>
          <w:sz w:val="24"/>
          <w:szCs w:val="24"/>
        </w:rPr>
        <w:t xml:space="preserve">Rozporządzenie MEN z dnia 20 marca 2020 r. w sprawie szczególnych rozwiązań </w:t>
      </w:r>
      <w:r>
        <w:rPr>
          <w:sz w:val="24"/>
          <w:szCs w:val="24"/>
        </w:rPr>
        <w:t xml:space="preserve">w </w:t>
      </w:r>
      <w:r w:rsidRPr="005C3204">
        <w:rPr>
          <w:sz w:val="24"/>
          <w:szCs w:val="24"/>
        </w:rPr>
        <w:t xml:space="preserve">okresie czasowego ograniczenia funkcjonowania jednostek systemu oświaty w związku </w:t>
      </w:r>
      <w:r>
        <w:rPr>
          <w:sz w:val="24"/>
          <w:szCs w:val="24"/>
        </w:rPr>
        <w:t xml:space="preserve">                        </w:t>
      </w:r>
      <w:r w:rsidRPr="005C3204">
        <w:rPr>
          <w:sz w:val="24"/>
          <w:szCs w:val="24"/>
        </w:rPr>
        <w:t>z zapobieganiem, przeciwdziałaniem i zwalczaniem COVID-19 (Dz. U. z 2020 r. poz. 493 ze zm.);</w:t>
      </w:r>
    </w:p>
    <w:p w14:paraId="43E53172" w14:textId="00B409CF" w:rsidR="005C3204" w:rsidRPr="005C3204" w:rsidRDefault="005C3204" w:rsidP="005C3204">
      <w:pPr>
        <w:ind w:left="284" w:hanging="284"/>
        <w:jc w:val="both"/>
        <w:rPr>
          <w:sz w:val="24"/>
          <w:szCs w:val="24"/>
        </w:rPr>
      </w:pPr>
      <w:r w:rsidRPr="005C3204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5C3204">
        <w:rPr>
          <w:sz w:val="24"/>
          <w:szCs w:val="24"/>
        </w:rPr>
        <w:t xml:space="preserve">Rozporządzenie Ministra Edukacji i Nauki z dnia 17 sierpnia 2021 r. zmieniające rozporządzenie w sprawie szczególnych rozwiązań w okresie czasowego ograniczenia funkcjonowania jednostek systemu oświaty w </w:t>
      </w:r>
      <w:r>
        <w:rPr>
          <w:sz w:val="24"/>
          <w:szCs w:val="24"/>
        </w:rPr>
        <w:t xml:space="preserve"> </w:t>
      </w:r>
      <w:r w:rsidRPr="005C3204">
        <w:rPr>
          <w:sz w:val="24"/>
          <w:szCs w:val="24"/>
        </w:rPr>
        <w:t>związku z zapobieganiem, przeciwdziałaniem i zwalczaniem COVID-19 (Dz. U. 2021 poz.1519, poz. 1525)</w:t>
      </w:r>
    </w:p>
    <w:p w14:paraId="4AA6AE64" w14:textId="39B60EF8" w:rsidR="005C3204" w:rsidRPr="005C3204" w:rsidRDefault="005C3204" w:rsidP="005C3204">
      <w:pPr>
        <w:jc w:val="both"/>
        <w:rPr>
          <w:sz w:val="24"/>
          <w:szCs w:val="24"/>
        </w:rPr>
      </w:pPr>
      <w:r w:rsidRPr="005C3204">
        <w:rPr>
          <w:sz w:val="24"/>
          <w:szCs w:val="24"/>
        </w:rPr>
        <w:t>6)</w:t>
      </w:r>
      <w:r>
        <w:rPr>
          <w:sz w:val="24"/>
          <w:szCs w:val="24"/>
        </w:rPr>
        <w:t xml:space="preserve">  </w:t>
      </w:r>
      <w:r w:rsidRPr="005C3204">
        <w:rPr>
          <w:sz w:val="24"/>
          <w:szCs w:val="24"/>
        </w:rPr>
        <w:t>Ustawa z dnia 26 stycznia 1992 r. – Karta Nauczyciela – art. 6 i 7 (Dz.U. z 2019 r. poz. 2215);</w:t>
      </w:r>
    </w:p>
    <w:p w14:paraId="777D1335" w14:textId="114E8BEF" w:rsidR="005C3204" w:rsidRPr="005C3204" w:rsidRDefault="005C3204" w:rsidP="005C3204">
      <w:pPr>
        <w:ind w:left="284" w:hanging="284"/>
        <w:jc w:val="both"/>
        <w:rPr>
          <w:sz w:val="24"/>
          <w:szCs w:val="24"/>
        </w:rPr>
      </w:pPr>
      <w:r w:rsidRPr="005C3204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5C3204">
        <w:rPr>
          <w:sz w:val="24"/>
          <w:szCs w:val="24"/>
        </w:rPr>
        <w:t>Wytyczne MEN, GIS i MZ z dnia 4 sierpnia 2021 r. do organizacji nauki dla szkół podstawowych i ponadpodstawowych obowiązujące od 1 września 2021 r;</w:t>
      </w:r>
    </w:p>
    <w:p w14:paraId="1456D324" w14:textId="4F469FCD" w:rsidR="005C3204" w:rsidRPr="005C3204" w:rsidRDefault="005C3204" w:rsidP="005C3204">
      <w:pPr>
        <w:jc w:val="both"/>
        <w:rPr>
          <w:sz w:val="24"/>
          <w:szCs w:val="24"/>
        </w:rPr>
      </w:pPr>
      <w:r w:rsidRPr="005C3204">
        <w:rPr>
          <w:sz w:val="24"/>
          <w:szCs w:val="24"/>
        </w:rPr>
        <w:t>8)</w:t>
      </w:r>
      <w:r>
        <w:rPr>
          <w:sz w:val="24"/>
          <w:szCs w:val="24"/>
        </w:rPr>
        <w:t xml:space="preserve"> </w:t>
      </w:r>
      <w:r w:rsidRPr="005C3204">
        <w:rPr>
          <w:sz w:val="24"/>
          <w:szCs w:val="24"/>
        </w:rPr>
        <w:t>Ustawa z dnia 26 czerwca 1974 r. – Kodeks pracy (Dz.U. z 2020 r. poz. 1320) – art. 207</w:t>
      </w:r>
    </w:p>
    <w:p w14:paraId="0C11CAC7" w14:textId="77777777" w:rsidR="005C3204" w:rsidRPr="005C3204" w:rsidRDefault="005C3204" w:rsidP="005C3204">
      <w:pPr>
        <w:jc w:val="both"/>
        <w:rPr>
          <w:sz w:val="24"/>
          <w:szCs w:val="24"/>
        </w:rPr>
      </w:pPr>
    </w:p>
    <w:sectPr w:rsidR="005C3204" w:rsidRPr="005C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04"/>
    <w:rsid w:val="005C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7E6B"/>
  <w15:chartTrackingRefBased/>
  <w15:docId w15:val="{FDA711BD-1EF7-4EC8-BE25-3203E9A4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Pająk-Czopowska</dc:creator>
  <cp:keywords/>
  <dc:description/>
  <cp:lastModifiedBy>Urszula Pająk-Czopowska</cp:lastModifiedBy>
  <cp:revision>1</cp:revision>
  <dcterms:created xsi:type="dcterms:W3CDTF">2021-08-26T17:18:00Z</dcterms:created>
  <dcterms:modified xsi:type="dcterms:W3CDTF">2021-08-26T17:22:00Z</dcterms:modified>
</cp:coreProperties>
</file>