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2A31" w14:textId="77777777" w:rsidR="00DB11A0" w:rsidRPr="00DB11A0" w:rsidRDefault="00DB11A0" w:rsidP="00DB1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POWIATOWEGO KONKURSU FOTOGRAFICZNEGO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„ARCHITEKTURA POWIATU KĘDZIERZYŃSKO – KOZIELSKIEGO NA FOTOGRAFII”</w:t>
      </w:r>
    </w:p>
    <w:p w14:paraId="125F6C73" w14:textId="77777777" w:rsidR="00DB11A0" w:rsidRPr="00DB11A0" w:rsidRDefault="00DB11A0" w:rsidP="00DB11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 Organizator Konkursu</w:t>
      </w:r>
    </w:p>
    <w:p w14:paraId="71D038AA" w14:textId="471A6055" w:rsidR="00DB11A0" w:rsidRPr="00DB11A0" w:rsidRDefault="00DB11A0" w:rsidP="00DB11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jest: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ZESPÓŁ SZKÓŁ NR 1 IM. POWSTAŃCÓW ŚLĄSKICH </w:t>
      </w:r>
      <w:r w:rsidR="00487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KĘDZIERZYNIE-KOŹLU</w:t>
      </w:r>
      <w:r w:rsidRPr="00DB11A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ul. Skarbowa 2, 47-200 Kędzierzyn-Koźle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77 4825950, e-mail: zs1@zs1.edu.pl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749-14-59-041, REGON: 000743178</w:t>
      </w:r>
    </w:p>
    <w:p w14:paraId="5C1AB722" w14:textId="1D7391B0" w:rsidR="00DB11A0" w:rsidRPr="00DB11A0" w:rsidRDefault="00DB11A0" w:rsidP="00DB11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realizację przedsięwzięcia jest: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Ramona Kowalska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788 253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007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Anita Makusz</w:t>
      </w:r>
      <w:r w:rsidR="008D1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D172E"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8D172E">
        <w:rPr>
          <w:rFonts w:ascii="Times New Roman" w:eastAsia="Times New Roman" w:hAnsi="Times New Roman" w:cs="Times New Roman"/>
          <w:sz w:val="24"/>
          <w:szCs w:val="24"/>
          <w:lang w:eastAsia="pl-PL"/>
        </w:rPr>
        <w:t>692 810 444</w:t>
      </w:r>
    </w:p>
    <w:p w14:paraId="07F08A6B" w14:textId="77777777" w:rsidR="00DB11A0" w:rsidRPr="00DB11A0" w:rsidRDefault="00DB11A0" w:rsidP="00DB11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 Cele Konkursu</w:t>
      </w:r>
    </w:p>
    <w:p w14:paraId="31FAD009" w14:textId="77777777" w:rsidR="00DB11A0" w:rsidRPr="00DB11A0" w:rsidRDefault="00DB11A0" w:rsidP="00DB1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Rozbudzanie zainteresowania architekturą regionu wśród młodzieży.</w:t>
      </w:r>
    </w:p>
    <w:p w14:paraId="7E0BC6B4" w14:textId="77777777" w:rsidR="00DB11A0" w:rsidRPr="00DB11A0" w:rsidRDefault="00DB11A0" w:rsidP="00DB1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walorów architektonicznych powiatu kędzierzyńsko-kozielskiego.</w:t>
      </w:r>
    </w:p>
    <w:p w14:paraId="24D2D4A3" w14:textId="77777777" w:rsidR="00DB11A0" w:rsidRPr="00DB11A0" w:rsidRDefault="00DB11A0" w:rsidP="00DB1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umiejętności obserwacji i wyrażania siebie poprzez fotografię.</w:t>
      </w:r>
    </w:p>
    <w:p w14:paraId="473444C3" w14:textId="77777777" w:rsidR="00DB11A0" w:rsidRPr="00DB11A0" w:rsidRDefault="00DB11A0" w:rsidP="00DB1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więzi ze środowiskiem lokalnym.</w:t>
      </w:r>
    </w:p>
    <w:p w14:paraId="3B3EB49F" w14:textId="77777777" w:rsidR="00DB11A0" w:rsidRPr="00DB11A0" w:rsidRDefault="00DB11A0" w:rsidP="00DB1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Edukacyjne uświetnienie przestrzeni szkoły zdjęciami wykonanymi przez młodzież.</w:t>
      </w:r>
    </w:p>
    <w:p w14:paraId="6FA4120C" w14:textId="77777777" w:rsidR="00DB11A0" w:rsidRPr="00DB11A0" w:rsidRDefault="00DB11A0" w:rsidP="00DB11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§3. Uczestnicy</w:t>
      </w:r>
    </w:p>
    <w:p w14:paraId="045551D8" w14:textId="2D32BC61" w:rsidR="00DB11A0" w:rsidRPr="00DB11A0" w:rsidRDefault="00DB11A0" w:rsidP="00DB1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adresowany jest do uczniów klas 7 i 8 szkół podstawowych z terenu </w:t>
      </w:r>
      <w:r w:rsidR="00B2565B" w:rsidRPr="00B2565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Kędzierzyńsko-Kozielskiego.</w:t>
      </w:r>
    </w:p>
    <w:p w14:paraId="58318C21" w14:textId="77777777" w:rsidR="00DB11A0" w:rsidRPr="00DB11A0" w:rsidRDefault="00DB11A0" w:rsidP="00DB1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bezpłatny.</w:t>
      </w:r>
    </w:p>
    <w:p w14:paraId="7FD9C4D2" w14:textId="3B762E44" w:rsidR="00DB11A0" w:rsidRPr="00DB11A0" w:rsidRDefault="00DB11A0" w:rsidP="00DB1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może zgłosić maksymalnie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fotografi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60AFA3" w14:textId="77777777" w:rsidR="00DB11A0" w:rsidRPr="00DB11A0" w:rsidRDefault="00DB11A0" w:rsidP="00DB11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§4. Tematyka i forma prac</w:t>
      </w:r>
    </w:p>
    <w:p w14:paraId="783EEA16" w14:textId="77777777" w:rsidR="00DB11A0" w:rsidRPr="00DB11A0" w:rsidRDefault="00DB11A0" w:rsidP="00DB11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konkursu: </w:t>
      </w: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Architektura powiatu kędzierzyńsko-kozielskiego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A74116" w14:textId="1BE42343" w:rsidR="00DB11A0" w:rsidRPr="00DB11A0" w:rsidRDefault="00DB11A0" w:rsidP="00DB11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Fotografie muszą przedstawiać </w:t>
      </w: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budynki, obiekty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budowlane</w:t>
      </w: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powiatu.</w:t>
      </w:r>
    </w:p>
    <w:p w14:paraId="4B789C78" w14:textId="77777777" w:rsidR="00DB11A0" w:rsidRPr="00DB11A0" w:rsidRDefault="00DB11A0" w:rsidP="00DB11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powinny być wykonane samodzielnie i nigdzie wcześniej niepublikowane.</w:t>
      </w:r>
    </w:p>
    <w:p w14:paraId="6D177943" w14:textId="7A0B774B" w:rsidR="00DB11A0" w:rsidRPr="00DB11A0" w:rsidRDefault="00DB11A0" w:rsidP="00DB11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Format zdjęć: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A4 wydrukowane </w:t>
      </w:r>
      <w:r w:rsidR="00487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papierze fotograficznym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dobrej jakości, </w:t>
      </w:r>
      <w:r w:rsidR="004871E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wysokiej rozdzielczości.</w:t>
      </w:r>
    </w:p>
    <w:p w14:paraId="3893FF18" w14:textId="71FE29C6" w:rsidR="00DB11A0" w:rsidRPr="00DB11A0" w:rsidRDefault="00DB11A0" w:rsidP="00DB11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praca powinna być podpisana (tytuł zdjęcia, imię i nazwisko autora, szkoła, klasa, miejsce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/adres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zdjęcia).</w:t>
      </w:r>
    </w:p>
    <w:p w14:paraId="20AE0A05" w14:textId="77777777" w:rsidR="00DB11A0" w:rsidRPr="00DB11A0" w:rsidRDefault="00DB11A0" w:rsidP="00DB11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§5. Terminy i sposób dostarczania prac</w:t>
      </w:r>
    </w:p>
    <w:p w14:paraId="4FC33489" w14:textId="46035B6B" w:rsidR="00DB11A0" w:rsidRPr="00DB11A0" w:rsidRDefault="00DB11A0" w:rsidP="00DB11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nadsyłania prac: </w:t>
      </w: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47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 2025 </w:t>
      </w:r>
      <w:r w:rsidR="00F47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0EC359FE" w14:textId="59B561D8" w:rsidR="00DB11A0" w:rsidRPr="00DB11A0" w:rsidRDefault="00DB11A0" w:rsidP="00DB11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przesłać drogą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pocztową lub dostarczyć osobiście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kopercie 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ZS1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: ul. Skarbowa 2, 47-200 Kędzierzyn-Koźle z dopiskiem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kopercie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„Konkurs fotograficzny”.</w:t>
      </w:r>
    </w:p>
    <w:p w14:paraId="7760202A" w14:textId="77777777" w:rsidR="00DB11A0" w:rsidRPr="00DB11A0" w:rsidRDefault="00DB11A0" w:rsidP="00DB11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Do każdej pracy należy dołączyć wypełnioną i podpisaną przez rodzica/opiekuna prawnego zgodę na udział w konkursie oraz przetwarzanie danych osobowych (załącznik do regulaminu).</w:t>
      </w:r>
    </w:p>
    <w:p w14:paraId="3DBEE29E" w14:textId="77777777" w:rsidR="00DB11A0" w:rsidRPr="00DB11A0" w:rsidRDefault="00DB11A0" w:rsidP="00DB11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§6. Ocena prac i nagrody</w:t>
      </w:r>
    </w:p>
    <w:p w14:paraId="5F08AEDF" w14:textId="2303A5E1" w:rsidR="00DB11A0" w:rsidRPr="00DB11A0" w:rsidRDefault="00DB11A0" w:rsidP="00DB11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oceniane będą przez powołaną przez Organizatora komisję konkursową,</w:t>
      </w:r>
      <w:r w:rsidR="00F47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 ukończeniu terminu gromadzenia prac,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następujących kryteriów:</w:t>
      </w:r>
    </w:p>
    <w:p w14:paraId="6B299B4B" w14:textId="77777777" w:rsidR="00DB11A0" w:rsidRPr="00DB11A0" w:rsidRDefault="00DB11A0" w:rsidP="00DB11A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tematyką,</w:t>
      </w:r>
    </w:p>
    <w:p w14:paraId="363776DF" w14:textId="77777777" w:rsidR="00DB11A0" w:rsidRPr="00DB11A0" w:rsidRDefault="00DB11A0" w:rsidP="00DB11A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i kreatywność,</w:t>
      </w:r>
    </w:p>
    <w:p w14:paraId="08D80EC6" w14:textId="77777777" w:rsidR="00DB11A0" w:rsidRPr="00DB11A0" w:rsidRDefault="00DB11A0" w:rsidP="00DB11A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techniczna i estetyczna.</w:t>
      </w:r>
    </w:p>
    <w:p w14:paraId="63BB7986" w14:textId="60BF945C" w:rsidR="00DB11A0" w:rsidRPr="00DB11A0" w:rsidRDefault="00DB11A0" w:rsidP="00DB11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Przewidziano </w:t>
      </w:r>
      <w:r w:rsidR="00F47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atrakcyjne 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rzeczowe za </w:t>
      </w: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I, II i III miejsce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wyróżnienia dla </w:t>
      </w: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najlepszych zdjęć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320158" w14:textId="77777777" w:rsidR="00DB11A0" w:rsidRPr="00DB11A0" w:rsidRDefault="00DB11A0" w:rsidP="00DB11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uczestnicy otrzymają </w:t>
      </w: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dyplomy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6A4384" w14:textId="6E6ADE89" w:rsidR="00DB11A0" w:rsidRPr="00DB11A0" w:rsidRDefault="00DB11A0" w:rsidP="00DB11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konkursu zostaną ogłoszone podczas wernisażu oraz opublikowane na stronie internetowej szkoły</w:t>
      </w:r>
      <w:r w:rsidR="00F47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mediach.</w:t>
      </w:r>
    </w:p>
    <w:p w14:paraId="16AD01C9" w14:textId="77777777" w:rsidR="00DB11A0" w:rsidRPr="00DB11A0" w:rsidRDefault="00DB11A0" w:rsidP="00DB11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§7. Wystawy i wernisaże</w:t>
      </w:r>
    </w:p>
    <w:p w14:paraId="062A45E7" w14:textId="77777777" w:rsidR="00DB11A0" w:rsidRPr="00DB11A0" w:rsidRDefault="00DB11A0" w:rsidP="00DB11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Wystawa pokonkursowa zostanie zorganizowana w dwóch lokalizacjach:</w:t>
      </w:r>
    </w:p>
    <w:p w14:paraId="1EC86624" w14:textId="77777777" w:rsidR="00DB11A0" w:rsidRPr="00DB11A0" w:rsidRDefault="00DB11A0" w:rsidP="00DB11A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nr 1 w Kędzierzynie-Koźlu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odbiorcami będą uczniowie i nauczyciele szkoły.</w:t>
      </w:r>
    </w:p>
    <w:p w14:paraId="090347E7" w14:textId="54736E60" w:rsidR="00DB11A0" w:rsidRPr="00DB11A0" w:rsidRDefault="00F4720B" w:rsidP="00DB11A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publiczne miejsce</w:t>
      </w:r>
      <w:r w:rsidR="00DB11A0"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Kędzierzynie-Koźlu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(jak np. MOK), wybrane przez organizatora </w:t>
      </w:r>
      <w:r w:rsidR="00DB11A0"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– dla szerokiego grona odwiedzających.</w:t>
      </w:r>
    </w:p>
    <w:p w14:paraId="5DEA0DB5" w14:textId="7FDF8C85" w:rsidR="00DB11A0" w:rsidRPr="00DB11A0" w:rsidRDefault="00DB11A0" w:rsidP="00DB11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</w:t>
      </w:r>
      <w:r w:rsidR="00F4720B">
        <w:rPr>
          <w:rFonts w:ascii="Times New Roman" w:eastAsia="Times New Roman" w:hAnsi="Times New Roman" w:cs="Times New Roman"/>
          <w:sz w:val="24"/>
          <w:szCs w:val="24"/>
          <w:lang w:eastAsia="pl-PL"/>
        </w:rPr>
        <w:t>y jest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wernisaż z udziałem uczestników konkursu, przedstawicieli szkół, władz lokalnych i zaproszonych gości</w:t>
      </w:r>
      <w:r w:rsidR="00F47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połączony z wręczeniem nagród. </w:t>
      </w:r>
    </w:p>
    <w:p w14:paraId="771CB9B5" w14:textId="4CAB7F2A" w:rsidR="00DB11A0" w:rsidRPr="00DB11A0" w:rsidRDefault="00DB11A0" w:rsidP="00DB11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stała pokonkursowa 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w Zespole Szkół nr 1 posłuży również jako element edukacyjny dla społeczności szkolnej.</w:t>
      </w:r>
    </w:p>
    <w:p w14:paraId="240D569B" w14:textId="77777777" w:rsidR="00DB11A0" w:rsidRPr="00DB11A0" w:rsidRDefault="00DB11A0" w:rsidP="00DB11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§8. Prawa autorskie i ochrona danych osobowych</w:t>
      </w:r>
    </w:p>
    <w:p w14:paraId="2EC049E8" w14:textId="77777777" w:rsidR="00DB11A0" w:rsidRPr="00DB11A0" w:rsidRDefault="00DB11A0" w:rsidP="00DB11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oświadcza, że jest autorem nadesłanych prac i przysługują mu pełne prawa autorskie.</w:t>
      </w:r>
    </w:p>
    <w:p w14:paraId="21E01BB4" w14:textId="73FB10D0" w:rsidR="00DB11A0" w:rsidRPr="00DB11A0" w:rsidRDefault="00DB11A0" w:rsidP="00DB11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(lub jego opiekun prawny) wyraża zgodę na nieodpłatne </w:t>
      </w:r>
      <w:r w:rsidR="008C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przekazanie 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nadesłanych fotografii w celach promocyjnych konkursu</w:t>
      </w:r>
      <w:r w:rsidR="008C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publikację w materiałach informacyjnych, mediach społecznościowych</w:t>
      </w:r>
      <w:r w:rsidR="008C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8C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1E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edukacyjnych dla społeczności szkolnej ZS1 na stałą wystawę pokonkursową.</w:t>
      </w:r>
    </w:p>
    <w:p w14:paraId="2D939ABD" w14:textId="77777777" w:rsidR="00DB11A0" w:rsidRPr="00DB11A0" w:rsidRDefault="00DB11A0" w:rsidP="00DB11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uczestników będą przetwarzane wyłącznie w celu realizacji konkursu, zgodnie z Rozporządzeniem RODO.</w:t>
      </w:r>
    </w:p>
    <w:p w14:paraId="12A4100B" w14:textId="77777777" w:rsidR="00DB11A0" w:rsidRPr="00DB11A0" w:rsidRDefault="00DB11A0" w:rsidP="00DB11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§9. Postanowienia końcowe</w:t>
      </w:r>
    </w:p>
    <w:p w14:paraId="3B081F22" w14:textId="77777777" w:rsidR="00DB11A0" w:rsidRPr="00DB11A0" w:rsidRDefault="00DB11A0" w:rsidP="00DB1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nieodpłatnego wykorzystania zdjęć konkursowych w celach promocji szkoły i konkursu.</w:t>
      </w:r>
    </w:p>
    <w:p w14:paraId="419F2A7A" w14:textId="77777777" w:rsidR="00DB11A0" w:rsidRPr="00DB11A0" w:rsidRDefault="00DB11A0" w:rsidP="00DB1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jednoznaczny z akceptacją niniejszego regulaminu.</w:t>
      </w:r>
    </w:p>
    <w:p w14:paraId="122D5CF8" w14:textId="7EBEB18A" w:rsidR="00DB11A0" w:rsidRDefault="00DB11A0" w:rsidP="00DB1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1A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sprawy nieujęte w regulaminie rozstrzyga Organizator.</w:t>
      </w:r>
    </w:p>
    <w:p w14:paraId="74ADF8EF" w14:textId="21C28B9E" w:rsidR="00943A2D" w:rsidRPr="00DB11A0" w:rsidRDefault="00943A2D" w:rsidP="00DB1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Ostateczna wersja regulaminu może ulec zmianie ze względu na czynniki niezależne od organizatora. </w:t>
      </w:r>
    </w:p>
    <w:p w14:paraId="0D26018E" w14:textId="77777777" w:rsidR="00C65536" w:rsidRPr="00DB11A0" w:rsidRDefault="00F4720B">
      <w:pPr>
        <w:rPr>
          <w:sz w:val="24"/>
          <w:szCs w:val="24"/>
        </w:rPr>
      </w:pPr>
    </w:p>
    <w:sectPr w:rsidR="00C65536" w:rsidRPr="00DB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4C9"/>
    <w:multiLevelType w:val="multilevel"/>
    <w:tmpl w:val="993E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965F9"/>
    <w:multiLevelType w:val="multilevel"/>
    <w:tmpl w:val="88BA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C7F94"/>
    <w:multiLevelType w:val="multilevel"/>
    <w:tmpl w:val="4DDA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9551F"/>
    <w:multiLevelType w:val="multilevel"/>
    <w:tmpl w:val="9F14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A5862"/>
    <w:multiLevelType w:val="multilevel"/>
    <w:tmpl w:val="DA58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5336E"/>
    <w:multiLevelType w:val="multilevel"/>
    <w:tmpl w:val="9D1E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AE56CD"/>
    <w:multiLevelType w:val="multilevel"/>
    <w:tmpl w:val="A116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6553CA"/>
    <w:multiLevelType w:val="multilevel"/>
    <w:tmpl w:val="4CB2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A96575"/>
    <w:multiLevelType w:val="multilevel"/>
    <w:tmpl w:val="F5BE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A0"/>
    <w:rsid w:val="004871E6"/>
    <w:rsid w:val="007F4FE7"/>
    <w:rsid w:val="008C30EB"/>
    <w:rsid w:val="008D172E"/>
    <w:rsid w:val="00943A2D"/>
    <w:rsid w:val="00A86874"/>
    <w:rsid w:val="00B2565B"/>
    <w:rsid w:val="00DB11A0"/>
    <w:rsid w:val="00F4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73E2"/>
  <w15:chartTrackingRefBased/>
  <w15:docId w15:val="{C644D424-D20C-438C-B02F-1E0E275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B1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B11A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B1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Kowalska</dc:creator>
  <cp:keywords/>
  <dc:description/>
  <cp:lastModifiedBy>Ramona Kowalska</cp:lastModifiedBy>
  <cp:revision>6</cp:revision>
  <dcterms:created xsi:type="dcterms:W3CDTF">2025-04-16T17:22:00Z</dcterms:created>
  <dcterms:modified xsi:type="dcterms:W3CDTF">2025-04-24T12:35:00Z</dcterms:modified>
</cp:coreProperties>
</file>